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891" w:rsidRDefault="001B1891">
      <w:pPr>
        <w:bidi w:val="0"/>
        <w:spacing w:after="0"/>
        <w:ind w:left="-1440" w:right="10800"/>
        <w:jc w:val="left"/>
      </w:pPr>
    </w:p>
    <w:tbl>
      <w:tblPr>
        <w:tblStyle w:val="TableGrid"/>
        <w:tblW w:w="10013" w:type="dxa"/>
        <w:tblInd w:w="-70" w:type="dxa"/>
        <w:tblCellMar>
          <w:top w:w="0" w:type="dxa"/>
          <w:left w:w="48" w:type="dxa"/>
          <w:bottom w:w="0" w:type="dxa"/>
          <w:right w:w="16" w:type="dxa"/>
        </w:tblCellMar>
        <w:tblLook w:val="04A0" w:firstRow="1" w:lastRow="0" w:firstColumn="1" w:lastColumn="0" w:noHBand="0" w:noVBand="1"/>
      </w:tblPr>
      <w:tblGrid>
        <w:gridCol w:w="1724"/>
        <w:gridCol w:w="629"/>
        <w:gridCol w:w="689"/>
        <w:gridCol w:w="6385"/>
        <w:gridCol w:w="586"/>
      </w:tblGrid>
      <w:tr w:rsidR="001B1891">
        <w:trPr>
          <w:trHeight w:val="496"/>
        </w:trPr>
        <w:tc>
          <w:tcPr>
            <w:tcW w:w="1724" w:type="dxa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left="110"/>
              <w:jc w:val="left"/>
            </w:pPr>
            <w:r>
              <w:rPr>
                <w:rFonts w:ascii="B Titr" w:eastAsia="B Titr" w:hAnsi="B Titr" w:cs="B Titr"/>
                <w:b/>
                <w:bCs/>
                <w:rtl/>
              </w:rPr>
              <w:t xml:space="preserve">عملکرد </w:t>
            </w:r>
            <w:r>
              <w:rPr>
                <w:rFonts w:ascii="B Titr" w:eastAsia="B Titr" w:hAnsi="B Titr" w:cs="B Titr"/>
                <w:b/>
                <w:bCs/>
              </w:rPr>
              <w:t>96</w:t>
            </w:r>
          </w:p>
        </w:tc>
        <w:tc>
          <w:tcPr>
            <w:tcW w:w="629" w:type="dxa"/>
            <w:tcBorders>
              <w:top w:val="single" w:sz="14" w:space="0" w:color="000000"/>
              <w:left w:val="nil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89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right="10"/>
              <w:jc w:val="both"/>
            </w:pPr>
            <w:r>
              <w:rPr>
                <w:rFonts w:ascii="B Titr" w:eastAsia="B Titr" w:hAnsi="B Titr" w:cs="B Titr"/>
                <w:b/>
                <w:bCs/>
                <w:rtl/>
              </w:rPr>
              <w:t>شاخص</w:t>
            </w:r>
          </w:p>
        </w:tc>
        <w:tc>
          <w:tcPr>
            <w:tcW w:w="6385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left="49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عنوان برنامه / فعالیت</w:t>
            </w:r>
          </w:p>
        </w:tc>
        <w:tc>
          <w:tcPr>
            <w:tcW w:w="586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right="34"/>
              <w:jc w:val="both"/>
            </w:pPr>
            <w:r>
              <w:rPr>
                <w:rFonts w:ascii="B Titr" w:eastAsia="B Titr" w:hAnsi="B Titr" w:cs="B Titr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1B1891">
        <w:trPr>
          <w:trHeight w:val="634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left="50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هزینه انجام شده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right="41"/>
            </w:pPr>
            <w:r>
              <w:rPr>
                <w:rFonts w:ascii="B Titr" w:eastAsia="B Titr" w:hAnsi="B Titr" w:cs="B Titr"/>
                <w:b/>
                <w:bCs/>
                <w:rtl/>
              </w:rPr>
              <w:t>تعداد</w:t>
            </w: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1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1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1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29" w:type="dxa"/>
            <w:tcBorders>
              <w:top w:val="single" w:sz="21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7075" w:type="dxa"/>
            <w:gridSpan w:val="2"/>
            <w:tcBorders>
              <w:top w:val="single" w:sz="21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right="1169"/>
            </w:pPr>
            <w:r>
              <w:rPr>
                <w:rFonts w:ascii="B Nazanin" w:eastAsia="B Nazanin" w:hAnsi="B Nazanin" w:cs="B Nazanin"/>
                <w:sz w:val="26"/>
                <w:szCs w:val="26"/>
                <w:rtl/>
              </w:rPr>
              <w:t>حمایت از تولید و اجرای آثار نمایشی</w:t>
            </w:r>
          </w:p>
        </w:tc>
        <w:tc>
          <w:tcPr>
            <w:tcW w:w="586" w:type="dxa"/>
            <w:tcBorders>
              <w:top w:val="single" w:sz="21" w:space="0" w:color="000000"/>
              <w:left w:val="nil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366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93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12</w:t>
            </w:r>
          </w:p>
        </w:tc>
        <w:tc>
          <w:tcPr>
            <w:tcW w:w="689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 اپرای عروس</w:t>
            </w:r>
            <w:bookmarkStart w:id="0" w:name="_GoBack"/>
            <w:bookmarkEnd w:id="0"/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کی سعدی )عدم دریافت سهم بنیاد از فروش(</w:t>
            </w:r>
          </w:p>
        </w:tc>
        <w:tc>
          <w:tcPr>
            <w:tcW w:w="586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34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10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3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اپرای عروسکی لیلی و مجنون )عدم دریافت سه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م بنیاد از فروش(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10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اپرای عروسکی مکبث )عدم دریافت سهم بنیاد از فروش(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3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208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18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 اپرای عروسکی مولوی )عدم دریافت سهم بنیاد از فروش(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4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4,000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1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تولید اپرای عروسکی خیام )کمک نقدی(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5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105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49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 از اجرای اپرای عروسکی خیام )عدم دریافت سهم بنیاد از فروش(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0"/>
              <w:jc w:val="center"/>
            </w:pPr>
            <w:r>
              <w:rPr>
                <w:rFonts w:ascii="B Nazanin" w:eastAsia="B Nazanin" w:hAnsi="B Nazanin" w:cs="B Nazanin"/>
              </w:rPr>
              <w:t>6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654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نمایش ایلیا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7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10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نمایش رویای شب دهم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8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2,571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38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74"/>
            </w:pPr>
            <w:r>
              <w:rPr>
                <w:rFonts w:ascii="B Nazanin" w:eastAsia="B Nazanin" w:hAnsi="B Nazanin" w:cs="B Nazanin"/>
                <w:rtl/>
              </w:rPr>
              <w:t xml:space="preserve">حمایت از اجرای نمایش سهروردی )واگذاری رایگان </w:t>
            </w:r>
            <w:r>
              <w:rPr>
                <w:rFonts w:ascii="B Nazanin" w:eastAsia="B Nazanin" w:hAnsi="B Nazanin" w:cs="B Nazanin"/>
                <w:rtl/>
              </w:rPr>
              <w:t>سالن و پانصد میلیون ریال حمایت نقدی(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9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2,071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38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8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نمایش شاخ نبات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10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301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46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3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نمایش صعود ممانعت پذیر آرتور اویی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11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24"/>
              <w:jc w:val="both"/>
            </w:pPr>
            <w:r>
              <w:rPr>
                <w:rFonts w:ascii="B Nazanin" w:eastAsia="B Nazanin" w:hAnsi="B Nazanin" w:cs="B Nazanin"/>
                <w:sz w:val="20"/>
                <w:szCs w:val="20"/>
                <w:rtl/>
              </w:rPr>
              <w:t xml:space="preserve"> حمایت از اجرای قطعات نمایشی طنز و سرگرمی سوگند د</w:t>
            </w:r>
            <w:r>
              <w:rPr>
                <w:rFonts w:ascii="B Nazanin" w:eastAsia="B Nazanin" w:hAnsi="B Nazanin" w:cs="B Nazanin"/>
                <w:sz w:val="20"/>
                <w:szCs w:val="20"/>
                <w:rtl/>
              </w:rPr>
              <w:t xml:space="preserve">ریاباری )واگذاری سالن با </w:t>
            </w:r>
            <w:r>
              <w:rPr>
                <w:rFonts w:ascii="B Nazanin" w:eastAsia="B Nazanin" w:hAnsi="B Nazanin" w:cs="B Nazanin"/>
                <w:sz w:val="20"/>
                <w:szCs w:val="20"/>
              </w:rPr>
              <w:t>20</w:t>
            </w:r>
            <w:r>
              <w:rPr>
                <w:rFonts w:ascii="B Nazanin" w:eastAsia="B Nazanin" w:hAnsi="B Nazanin" w:cs="B Nazanin"/>
                <w:sz w:val="20"/>
                <w:szCs w:val="20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12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3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نمایش هارمونی حرکت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50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13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22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3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تمرین الیورتوییست )واگذاری فضای رایگان تمرین(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14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469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43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8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نمایش آیینه های روبرو )واگذاری سالن ب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 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15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82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30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8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نمایش اسب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50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4"/>
              <w:jc w:val="left"/>
            </w:pPr>
            <w:r>
              <w:rPr>
                <w:rFonts w:ascii="B Nazanin" w:eastAsia="B Nazanin" w:hAnsi="B Nazanin" w:cs="B Nazanin"/>
              </w:rPr>
              <w:t>16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100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26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7"/>
              <w:jc w:val="both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نمایش پچ پچه های پشت خط نبرد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60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17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55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25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نمایش خوب، بد، زشت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30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18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85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نمایش مستاجر جدید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70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19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99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نمایش مشدی عباد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60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44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نمایشنامه خوانی مرگ فروشنده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75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21</w:t>
            </w:r>
          </w:p>
        </w:tc>
      </w:tr>
      <w:tr w:rsidR="001B1891">
        <w:trPr>
          <w:trHeight w:val="567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31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8"/>
              <w:jc w:val="left"/>
            </w:pPr>
            <w:r>
              <w:rPr>
                <w:rFonts w:ascii="B Nazanin" w:eastAsia="B Nazanin" w:hAnsi="B Nazanin" w:cs="B Nazanin"/>
                <w:rtl/>
              </w:rPr>
              <w:t>حما</w:t>
            </w:r>
            <w:r>
              <w:rPr>
                <w:rFonts w:ascii="B Nazanin" w:eastAsia="B Nazanin" w:hAnsi="B Nazanin" w:cs="B Nazanin"/>
                <w:rtl/>
              </w:rPr>
              <w:t xml:space="preserve">یت از اجرای قطعات نمایشی طنز و سرگرمی علیرضا حقانی )واگذاری سالن با </w:t>
            </w:r>
            <w:r>
              <w:rPr>
                <w:rFonts w:ascii="B Nazanin" w:eastAsia="B Nazanin" w:hAnsi="B Nazanin" w:cs="B Nazanin"/>
              </w:rPr>
              <w:t>20</w:t>
            </w:r>
            <w:r>
              <w:rPr>
                <w:rFonts w:ascii="B Nazanin" w:eastAsia="B Nazanin" w:hAnsi="B Nazanin" w:cs="B Nazanin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  <w:vAlign w:val="center"/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22</w:t>
            </w:r>
          </w:p>
        </w:tc>
      </w:tr>
      <w:tr w:rsidR="001B1891">
        <w:trPr>
          <w:trHeight w:val="336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818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9"/>
              <w:jc w:val="center"/>
            </w:pPr>
            <w:r>
              <w:rPr>
                <w:rFonts w:ascii="B Nazanin" w:eastAsia="B Nazanin" w:hAnsi="B Nazanin" w:cs="B Nazanin"/>
                <w:sz w:val="20"/>
                <w:szCs w:val="20"/>
              </w:rPr>
              <w:t>3</w:t>
            </w:r>
            <w:r>
              <w:rPr>
                <w:rFonts w:ascii="B Nazanin" w:eastAsia="B Nazanin" w:hAnsi="B Nazanin" w:cs="B Nazanin"/>
                <w:sz w:val="20"/>
                <w:szCs w:val="20"/>
                <w:rtl/>
              </w:rPr>
              <w:t>روز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rtl/>
              </w:rPr>
              <w:t>حمایت از میزبانی از جشنواره تاتر زندان های سراسر کشور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23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55"/>
            </w:pPr>
            <w:r>
              <w:rPr>
                <w:rFonts w:ascii="B Nazanin" w:eastAsia="B Nazanin" w:hAnsi="B Nazanin" w:cs="B Nazanin"/>
                <w:sz w:val="19"/>
                <w:szCs w:val="19"/>
                <w:rtl/>
              </w:rPr>
              <w:t>حمایت از بیستمین جشنواره بین المللی تئاتر دانشگاهی ایران )اختتامی</w:t>
            </w:r>
            <w:r>
              <w:rPr>
                <w:rFonts w:ascii="B Nazanin" w:eastAsia="B Nazanin" w:hAnsi="B Nazanin" w:cs="B Nazanin"/>
                <w:sz w:val="19"/>
                <w:szCs w:val="19"/>
                <w:rtl/>
              </w:rPr>
              <w:t>ه تالار وحدت (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24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3,000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جشنواره تئاتر فجر )تخفیف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50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%در تعرفه فضاها(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25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105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16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jc w:val="both"/>
            </w:pP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>حمایت از بیستمین جشنواره بین المللی تئاتر دانشگاهی ایران )تالار حافظ (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4"/>
              <w:jc w:val="left"/>
            </w:pPr>
            <w:r>
              <w:rPr>
                <w:rFonts w:ascii="B Nazanin" w:eastAsia="B Nazanin" w:hAnsi="B Nazanin" w:cs="B Nazanin"/>
              </w:rPr>
              <w:t>26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82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یازدهمین جشنواره 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سراسری تئاتر کوتاه ارسباران )حمایت نقدی(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27</w:t>
            </w:r>
          </w:p>
        </w:tc>
      </w:tr>
      <w:tr w:rsidR="001B1891">
        <w:trPr>
          <w:trHeight w:val="365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50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23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7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 حمایت از اجرای نمایش غسال خونه )پنجاه میلیون ریال حمایت نقدی(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28</w:t>
            </w:r>
          </w:p>
        </w:tc>
      </w:tr>
      <w:tr w:rsidR="001B1891">
        <w:trPr>
          <w:trHeight w:val="376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lastRenderedPageBreak/>
              <w:t>262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7"/>
              <w:jc w:val="center"/>
            </w:pPr>
            <w:r>
              <w:rPr>
                <w:rFonts w:ascii="B Nazanin" w:eastAsia="B Nazanin" w:hAnsi="B Nazanin" w:cs="B Nazanin"/>
                <w:rtl/>
              </w:rPr>
              <w:t>روز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8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جشنواره آئین سنتی نواحی )واگذاری رایگان فضای هنری(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0"/>
              <w:jc w:val="left"/>
            </w:pPr>
            <w:r>
              <w:rPr>
                <w:rFonts w:ascii="B Nazanin" w:eastAsia="B Nazanin" w:hAnsi="B Nazanin" w:cs="B Nazanin"/>
              </w:rPr>
              <w:t>29</w:t>
            </w:r>
          </w:p>
        </w:tc>
      </w:tr>
      <w:tr w:rsidR="001B1891">
        <w:trPr>
          <w:trHeight w:val="460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14" w:space="0" w:color="000000"/>
              <w:right w:val="single" w:sz="7" w:space="0" w:color="000000"/>
            </w:tcBorders>
            <w:shd w:val="clear" w:color="auto" w:fill="BFBFBF"/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  <w:sz w:val="26"/>
              </w:rPr>
              <w:t>16,514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7" w:space="0" w:color="000000"/>
              <w:bottom w:val="single" w:sz="14" w:space="0" w:color="000000"/>
              <w:right w:val="nil"/>
            </w:tcBorders>
            <w:shd w:val="clear" w:color="auto" w:fill="BFBFBF"/>
            <w:vAlign w:val="center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7075" w:type="dxa"/>
            <w:gridSpan w:val="2"/>
            <w:tcBorders>
              <w:top w:val="single" w:sz="21" w:space="0" w:color="000000"/>
              <w:left w:val="nil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left="96"/>
              <w:jc w:val="center"/>
            </w:pPr>
            <w:r>
              <w:rPr>
                <w:rFonts w:ascii="B Nazanin" w:eastAsia="B Nazanin" w:hAnsi="B Nazanin" w:cs="B Nazanin"/>
                <w:b/>
                <w:bCs/>
                <w:sz w:val="26"/>
                <w:szCs w:val="26"/>
                <w:rtl/>
              </w:rPr>
              <w:t>جمع کل</w:t>
            </w:r>
          </w:p>
        </w:tc>
        <w:tc>
          <w:tcPr>
            <w:tcW w:w="586" w:type="dxa"/>
            <w:tcBorders>
              <w:top w:val="single" w:sz="21" w:space="0" w:color="000000"/>
              <w:left w:val="nil"/>
              <w:bottom w:val="single" w:sz="14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359"/>
        </w:trPr>
        <w:tc>
          <w:tcPr>
            <w:tcW w:w="1724" w:type="dxa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nil"/>
            </w:tcBorders>
            <w:shd w:val="clear" w:color="auto" w:fill="BFBFBF"/>
            <w:vAlign w:val="center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29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7075" w:type="dxa"/>
            <w:gridSpan w:val="2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right="156"/>
            </w:pPr>
            <w:r>
              <w:rPr>
                <w:rFonts w:ascii="B Nazanin" w:eastAsia="B Nazanin" w:hAnsi="B Nazanin" w:cs="B Nazanin"/>
                <w:sz w:val="26"/>
                <w:szCs w:val="26"/>
                <w:rtl/>
              </w:rPr>
              <w:t xml:space="preserve">حمایت و مشارکت در برگزاری همایش و </w:t>
            </w:r>
            <w:r>
              <w:rPr>
                <w:rFonts w:ascii="B Nazanin" w:eastAsia="B Nazanin" w:hAnsi="B Nazanin" w:cs="B Nazanin"/>
                <w:sz w:val="26"/>
                <w:szCs w:val="26"/>
                <w:rtl/>
              </w:rPr>
              <w:t>مراسم فرهنگی هنری</w:t>
            </w:r>
          </w:p>
        </w:tc>
        <w:tc>
          <w:tcPr>
            <w:tcW w:w="586" w:type="dxa"/>
            <w:tcBorders>
              <w:top w:val="single" w:sz="14" w:space="0" w:color="000000"/>
              <w:left w:val="nil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</w:tr>
    </w:tbl>
    <w:p w:rsidR="001B1891" w:rsidRDefault="001B1891">
      <w:pPr>
        <w:bidi w:val="0"/>
        <w:spacing w:after="0"/>
        <w:ind w:left="-1440" w:right="10800"/>
        <w:jc w:val="left"/>
      </w:pPr>
    </w:p>
    <w:tbl>
      <w:tblPr>
        <w:tblStyle w:val="TableGrid"/>
        <w:tblW w:w="10013" w:type="dxa"/>
        <w:tblInd w:w="-70" w:type="dxa"/>
        <w:tblCellMar>
          <w:top w:w="0" w:type="dxa"/>
          <w:left w:w="38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1724"/>
        <w:gridCol w:w="629"/>
        <w:gridCol w:w="689"/>
        <w:gridCol w:w="6385"/>
        <w:gridCol w:w="586"/>
      </w:tblGrid>
      <w:tr w:rsidR="001B1891">
        <w:trPr>
          <w:trHeight w:val="496"/>
        </w:trPr>
        <w:tc>
          <w:tcPr>
            <w:tcW w:w="2352" w:type="dxa"/>
            <w:gridSpan w:val="2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right="66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 xml:space="preserve">عملکرد </w:t>
            </w:r>
            <w:r>
              <w:rPr>
                <w:rFonts w:ascii="B Titr" w:eastAsia="B Titr" w:hAnsi="B Titr" w:cs="B Titr"/>
                <w:b/>
                <w:bCs/>
              </w:rPr>
              <w:t>96</w:t>
            </w:r>
          </w:p>
        </w:tc>
        <w:tc>
          <w:tcPr>
            <w:tcW w:w="689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right="19"/>
              <w:jc w:val="both"/>
            </w:pPr>
            <w:r>
              <w:rPr>
                <w:rFonts w:ascii="B Titr" w:eastAsia="B Titr" w:hAnsi="B Titr" w:cs="B Titr"/>
                <w:b/>
                <w:bCs/>
                <w:rtl/>
              </w:rPr>
              <w:t>شاخص</w:t>
            </w:r>
          </w:p>
        </w:tc>
        <w:tc>
          <w:tcPr>
            <w:tcW w:w="6385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9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عنوان برنامه / فعالیت</w:t>
            </w:r>
          </w:p>
        </w:tc>
        <w:tc>
          <w:tcPr>
            <w:tcW w:w="586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9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right="43"/>
              <w:jc w:val="both"/>
            </w:pPr>
            <w:r>
              <w:rPr>
                <w:rFonts w:ascii="B Titr" w:eastAsia="B Titr" w:hAnsi="B Titr" w:cs="B Titr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1B1891">
        <w:trPr>
          <w:trHeight w:val="643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29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left="42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هزینه انجام شده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21" w:space="0" w:color="000000"/>
              <w:bottom w:val="single" w:sz="29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right="50"/>
            </w:pPr>
            <w:r>
              <w:rPr>
                <w:rFonts w:ascii="B Titr" w:eastAsia="B Titr" w:hAnsi="B Titr" w:cs="B Titr"/>
                <w:b/>
                <w:bCs/>
                <w:rtl/>
              </w:rPr>
              <w:t>تعداد</w:t>
            </w: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9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9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808"/>
        </w:trPr>
        <w:tc>
          <w:tcPr>
            <w:tcW w:w="1724" w:type="dxa"/>
            <w:tcBorders>
              <w:top w:val="single" w:sz="29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382</w:t>
            </w:r>
          </w:p>
        </w:tc>
        <w:tc>
          <w:tcPr>
            <w:tcW w:w="629" w:type="dxa"/>
            <w:tcBorders>
              <w:top w:val="single" w:sz="2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2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0"/>
              <w:jc w:val="left"/>
            </w:pPr>
            <w:r>
              <w:rPr>
                <w:rFonts w:ascii="B Nazanin" w:eastAsia="B Nazanin" w:hAnsi="B Nazanin" w:cs="B Nazanin"/>
                <w:rtl/>
              </w:rPr>
              <w:t xml:space="preserve">حمایت از برگزاری چهارمین جشنواره روستاها و عشایر دوستدار کتاب  و انتخاب و معرفی پایتخت کتاب ایران )واگذاری سالن با </w:t>
            </w:r>
            <w:r>
              <w:rPr>
                <w:rFonts w:ascii="B Nazanin" w:eastAsia="B Nazanin" w:hAnsi="B Nazanin" w:cs="B Nazanin"/>
              </w:rPr>
              <w:t>70</w:t>
            </w:r>
            <w:r>
              <w:rPr>
                <w:rFonts w:ascii="B Nazanin" w:eastAsia="B Nazanin" w:hAnsi="B Nazanin" w:cs="B Nazanin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29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  <w:vAlign w:val="center"/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</w:tr>
      <w:tr w:rsidR="001B1891">
        <w:trPr>
          <w:trHeight w:val="66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436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3" w:right="7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برگ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زاری مراسم اختتامیه جشنواره فرهنگی،ورزشی فرزندان سازمان بهزیستی استان تهران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70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  <w:vAlign w:val="center"/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273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17"/>
              <w:jc w:val="both"/>
            </w:pPr>
            <w:r>
              <w:rPr>
                <w:rFonts w:ascii="B Nazanin" w:eastAsia="B Nazanin" w:hAnsi="B Nazanin" w:cs="B Nazanin"/>
                <w:sz w:val="18"/>
                <w:szCs w:val="18"/>
                <w:rtl/>
              </w:rPr>
              <w:t xml:space="preserve">حمایت از برگزاری مراسم اختتامیه هفتمین دوره جشنواره ملی بازیهای رایانه ای )واگذاری سالن با </w:t>
            </w:r>
            <w:r>
              <w:rPr>
                <w:rFonts w:ascii="B Nazanin" w:eastAsia="B Nazanin" w:hAnsi="B Nazanin" w:cs="B Nazanin"/>
                <w:sz w:val="18"/>
                <w:szCs w:val="18"/>
              </w:rPr>
              <w:t>25</w:t>
            </w:r>
            <w:r>
              <w:rPr>
                <w:rFonts w:ascii="B Nazanin" w:eastAsia="B Nazanin" w:hAnsi="B Nazanin" w:cs="B Nazanin"/>
                <w:sz w:val="18"/>
                <w:szCs w:val="18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3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29"/>
              <w:jc w:val="both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اختتامی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ه سومین دوره جشنواره موسیقی ایرج بسطامی )واگذاری رایگان سالن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4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74"/>
            </w:pPr>
            <w:r>
              <w:rPr>
                <w:rFonts w:ascii="B Nazanin" w:eastAsia="B Nazanin" w:hAnsi="B Nazanin" w:cs="B Nazanin"/>
                <w:sz w:val="23"/>
                <w:szCs w:val="23"/>
                <w:rtl/>
              </w:rPr>
              <w:t xml:space="preserve">حمایت از اختتامیه فعالیت های قرآنی دارالقرآن مرکزی منطقه </w:t>
            </w:r>
            <w:r>
              <w:rPr>
                <w:rFonts w:ascii="B Nazanin" w:eastAsia="B Nazanin" w:hAnsi="B Nazanin" w:cs="B Nazanin"/>
                <w:sz w:val="23"/>
                <w:szCs w:val="23"/>
              </w:rPr>
              <w:t>11</w:t>
            </w:r>
            <w:r>
              <w:rPr>
                <w:rFonts w:ascii="B Nazanin" w:eastAsia="B Nazanin" w:hAnsi="B Nazanin" w:cs="B Nazanin"/>
                <w:sz w:val="23"/>
                <w:szCs w:val="23"/>
                <w:rtl/>
              </w:rPr>
              <w:t xml:space="preserve">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5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86"/>
            </w:pPr>
            <w:r>
              <w:rPr>
                <w:rFonts w:ascii="B Nazanin" w:eastAsia="B Nazanin" w:hAnsi="B Nazanin" w:cs="B Nazanin"/>
                <w:sz w:val="23"/>
                <w:szCs w:val="23"/>
                <w:rtl/>
              </w:rPr>
              <w:t>حمایت از ارکستر ملی در گرامیداشت دکتر ابراهیم باستانی پاریزی )اجرای رایگان ارکستر(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42"/>
              <w:jc w:val="center"/>
            </w:pPr>
            <w:r>
              <w:rPr>
                <w:rFonts w:ascii="B Nazanin" w:eastAsia="B Nazanin" w:hAnsi="B Nazanin" w:cs="B Nazanin"/>
              </w:rPr>
              <w:t>6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7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بزرگداشت استاد فرشچیان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7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بزرگداشت مرحوم علی معلم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8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65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گردهمایی گلریزان قصر شیرینی های مقیم تهران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9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77"/>
            </w:pPr>
            <w:r>
              <w:rPr>
                <w:rFonts w:ascii="B Nazanin" w:eastAsia="B Nazanin" w:hAnsi="B Nazanin" w:cs="B Nazanin"/>
                <w:sz w:val="19"/>
                <w:szCs w:val="19"/>
                <w:rtl/>
              </w:rPr>
              <w:t>حمایت از مراسم اختتا</w:t>
            </w:r>
            <w:r>
              <w:rPr>
                <w:rFonts w:ascii="B Nazanin" w:eastAsia="B Nazanin" w:hAnsi="B Nazanin" w:cs="B Nazanin"/>
                <w:sz w:val="19"/>
                <w:szCs w:val="19"/>
                <w:rtl/>
              </w:rPr>
              <w:t>میه سومین دوره جشنواره ملی فیلم کوتاه سماء)شهید آوینی()واگذاری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10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3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مراسم چهارمین دوره جشن سالانه موسیقی ما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11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58"/>
            </w:pPr>
            <w:r>
              <w:rPr>
                <w:rFonts w:ascii="B Nazanin" w:eastAsia="B Nazanin" w:hAnsi="B Nazanin" w:cs="B Nazanin"/>
                <w:rtl/>
              </w:rPr>
              <w:t>حمایت از مراسم سومین همایش بزرگ ملی ارتباطات و روابط عمومی )واگذاری رایگان سالن</w:t>
            </w:r>
            <w:r>
              <w:rPr>
                <w:rFonts w:ascii="B Nazanin" w:eastAsia="B Nazanin" w:hAnsi="B Nazanin" w:cs="B Nazanin"/>
                <w:rtl/>
              </w:rPr>
              <w:t>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12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12"/>
              <w:jc w:val="both"/>
            </w:pP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>حمایت از مراسم بزرگداشت هجدهمین سالگرد شهادت شهید صیاد شیرازی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13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137"/>
            </w:pPr>
            <w:r>
              <w:rPr>
                <w:rFonts w:ascii="B Nazanin" w:eastAsia="B Nazanin" w:hAnsi="B Nazanin" w:cs="B Nazanin"/>
                <w:rtl/>
              </w:rPr>
              <w:t xml:space="preserve">حمایت از هم اندیشی نشست اعضای هیأت دولت با اهالی فرهنگ و هنر )واگذاری رایگان سالن( 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14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273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26"/>
              <w:jc w:val="both"/>
            </w:pPr>
            <w:r>
              <w:rPr>
                <w:rFonts w:ascii="B Nazanin" w:eastAsia="B Nazanin" w:hAnsi="B Nazanin" w:cs="B Nazanin"/>
                <w:sz w:val="20"/>
                <w:szCs w:val="20"/>
                <w:rtl/>
              </w:rPr>
              <w:t xml:space="preserve">حمایت از مراسم اختتامیه دهمین دوره جایزه </w:t>
            </w:r>
            <w:r>
              <w:rPr>
                <w:rFonts w:ascii="B Nazanin" w:eastAsia="B Nazanin" w:hAnsi="B Nazanin" w:cs="B Nazanin"/>
                <w:sz w:val="20"/>
                <w:szCs w:val="20"/>
                <w:rtl/>
              </w:rPr>
              <w:t xml:space="preserve">ادبی جلال آل احمد )واگذاری سالن با </w:t>
            </w:r>
            <w:r>
              <w:rPr>
                <w:rFonts w:ascii="B Nazanin" w:eastAsia="B Nazanin" w:hAnsi="B Nazanin" w:cs="B Nazanin"/>
                <w:sz w:val="20"/>
                <w:szCs w:val="20"/>
              </w:rPr>
              <w:t>50</w:t>
            </w:r>
            <w:r>
              <w:rPr>
                <w:rFonts w:ascii="B Nazanin" w:eastAsia="B Nazanin" w:hAnsi="B Nazanin" w:cs="B Nazanin"/>
                <w:sz w:val="20"/>
                <w:szCs w:val="20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15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273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55"/>
            </w:pPr>
            <w:r>
              <w:rPr>
                <w:rFonts w:ascii="B Nazanin" w:eastAsia="B Nazanin" w:hAnsi="B Nazanin" w:cs="B Nazanin"/>
                <w:rtl/>
              </w:rPr>
              <w:t xml:space="preserve">حمایت از مراسم افتتاحیه هفته فرهنگی جمهوری آذربایجان )واگذاری سالن با </w:t>
            </w:r>
            <w:r>
              <w:rPr>
                <w:rFonts w:ascii="B Nazanin" w:eastAsia="B Nazanin" w:hAnsi="B Nazanin" w:cs="B Nazanin"/>
              </w:rPr>
              <w:t>50</w:t>
            </w:r>
            <w:r>
              <w:rPr>
                <w:rFonts w:ascii="B Nazanin" w:eastAsia="B Nazanin" w:hAnsi="B Nazanin" w:cs="B Nazanin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44"/>
              <w:jc w:val="left"/>
            </w:pPr>
            <w:r>
              <w:rPr>
                <w:rFonts w:ascii="B Nazanin" w:eastAsia="B Nazanin" w:hAnsi="B Nazanin" w:cs="B Nazanin"/>
              </w:rPr>
              <w:t>16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327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77"/>
            </w:pP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>حمایت از مراسم آیین ملی و فرهنگی با عنوان جشن چله چراغ )واگذاری سالن با</w:t>
            </w:r>
            <w:r>
              <w:rPr>
                <w:rFonts w:ascii="B Nazanin" w:eastAsia="B Nazanin" w:hAnsi="B Nazanin" w:cs="B Nazanin"/>
                <w:sz w:val="21"/>
                <w:szCs w:val="21"/>
              </w:rPr>
              <w:t>40</w:t>
            </w: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17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327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2"/>
              <w:jc w:val="left"/>
            </w:pPr>
            <w:r>
              <w:rPr>
                <w:rFonts w:ascii="B Nazanin" w:eastAsia="B Nazanin" w:hAnsi="B Nazanin" w:cs="B Nazanin"/>
                <w:sz w:val="20"/>
                <w:szCs w:val="20"/>
                <w:rtl/>
              </w:rPr>
              <w:t xml:space="preserve">حمایت از مراسم تکریم مقام کتابداران نهاد کتابخانه های عمومی )واگذاری سالن با </w:t>
            </w:r>
            <w:r>
              <w:rPr>
                <w:rFonts w:ascii="B Nazanin" w:eastAsia="B Nazanin" w:hAnsi="B Nazanin" w:cs="B Nazanin"/>
                <w:sz w:val="20"/>
                <w:szCs w:val="20"/>
              </w:rPr>
              <w:t>40</w:t>
            </w:r>
            <w:r>
              <w:rPr>
                <w:rFonts w:ascii="B Nazanin" w:eastAsia="B Nazanin" w:hAnsi="B Nazanin" w:cs="B Nazanin"/>
                <w:sz w:val="20"/>
                <w:szCs w:val="20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18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72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مراسم جشن هجدهمین سال تاسیس خانه موسیقی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19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219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8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مراسم دومین جایزه مصطفی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درصد 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lastRenderedPageBreak/>
              <w:t>60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84"/>
            </w:pP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 xml:space="preserve">حمایت از  سمینار  مناطق </w:t>
            </w:r>
            <w:r>
              <w:rPr>
                <w:rFonts w:ascii="B Nazanin" w:eastAsia="B Nazanin" w:hAnsi="B Nazanin" w:cs="B Nazanin"/>
                <w:sz w:val="21"/>
                <w:szCs w:val="21"/>
              </w:rPr>
              <w:t>19</w:t>
            </w: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 xml:space="preserve"> گانه آموزش وپرورش شهر تهران )واگذاری سالن با </w:t>
            </w:r>
            <w:r>
              <w:rPr>
                <w:rFonts w:ascii="B Nazanin" w:eastAsia="B Nazanin" w:hAnsi="B Nazanin" w:cs="B Nazanin"/>
                <w:sz w:val="21"/>
                <w:szCs w:val="21"/>
              </w:rPr>
              <w:t>90</w:t>
            </w: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21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2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44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jc w:val="both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مراسم نشست سالیانه پزشکان بدون مرز )واگذاری سالن با در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30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22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218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82"/>
            </w:pPr>
            <w:r>
              <w:rPr>
                <w:rFonts w:ascii="B Nazanin" w:eastAsia="B Nazanin" w:hAnsi="B Nazanin" w:cs="B Nazanin"/>
                <w:rtl/>
              </w:rPr>
              <w:t>حمایت از مراسم هفدهمین جشنواره ملی صنعت چاپ ا</w:t>
            </w:r>
            <w:r>
              <w:rPr>
                <w:rFonts w:ascii="B Nazanin" w:eastAsia="B Nazanin" w:hAnsi="B Nazanin" w:cs="B Nazanin"/>
                <w:rtl/>
              </w:rPr>
              <w:t xml:space="preserve">یران )واگذاری سالن با </w:t>
            </w:r>
            <w:r>
              <w:rPr>
                <w:rFonts w:ascii="B Nazanin" w:eastAsia="B Nazanin" w:hAnsi="B Nazanin" w:cs="B Nazanin"/>
              </w:rPr>
              <w:t>40</w:t>
            </w:r>
            <w:r>
              <w:rPr>
                <w:rFonts w:ascii="B Nazanin" w:eastAsia="B Nazanin" w:hAnsi="B Nazanin" w:cs="B Nazanin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23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2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8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همایش صبح خلاق تهران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70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24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2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22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118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همایش معماری از مهندسی تا طبیعت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30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25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1,373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7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39"/>
              <w:jc w:val="center"/>
            </w:pPr>
            <w:r>
              <w:rPr>
                <w:rFonts w:ascii="B Nazanin" w:eastAsia="B Nazanin" w:hAnsi="B Nazanin" w:cs="B Nazanin"/>
                <w:rtl/>
              </w:rPr>
              <w:t>روز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برگزاری نمایشگاه لباس عاشورایی )وا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گذاری رایگان فضای نمایشگاه(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44"/>
              <w:jc w:val="left"/>
            </w:pPr>
            <w:r>
              <w:rPr>
                <w:rFonts w:ascii="B Nazanin" w:eastAsia="B Nazanin" w:hAnsi="B Nazanin" w:cs="B Nazanin"/>
              </w:rPr>
              <w:t>26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109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22"/>
              <w:jc w:val="both"/>
            </w:pP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 xml:space="preserve">حمایت از مراسم اختتامیه </w:t>
            </w:r>
            <w:r>
              <w:rPr>
                <w:rFonts w:ascii="B Nazanin" w:eastAsia="B Nazanin" w:hAnsi="B Nazanin" w:cs="B Nazanin"/>
                <w:sz w:val="21"/>
                <w:szCs w:val="21"/>
              </w:rPr>
              <w:t>35</w:t>
            </w: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 xml:space="preserve"> امین جشنواره جهانی فیلم فجر )واگذاری سالن با </w:t>
            </w:r>
            <w:r>
              <w:rPr>
                <w:rFonts w:ascii="B Nazanin" w:eastAsia="B Nazanin" w:hAnsi="B Nazanin" w:cs="B Nazanin"/>
                <w:sz w:val="21"/>
                <w:szCs w:val="21"/>
              </w:rPr>
              <w:t>20</w:t>
            </w: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27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2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33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10"/>
              <w:jc w:val="both"/>
            </w:pP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 xml:space="preserve">حمایت از رونمایی از سایت داستان بنیاد شعر و ادبیات داستانی )واگذاری سالن با </w:t>
            </w:r>
            <w:r>
              <w:rPr>
                <w:rFonts w:ascii="B Nazanin" w:eastAsia="B Nazanin" w:hAnsi="B Nazanin" w:cs="B Nazanin"/>
                <w:sz w:val="21"/>
                <w:szCs w:val="21"/>
              </w:rPr>
              <w:t>50</w:t>
            </w: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28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2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0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0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سخنرانی استاد مسیحا برزگر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90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9"/>
              <w:jc w:val="left"/>
            </w:pPr>
            <w:r>
              <w:rPr>
                <w:rFonts w:ascii="B Nazanin" w:eastAsia="B Nazanin" w:hAnsi="B Nazanin" w:cs="B Nazanin"/>
              </w:rPr>
              <w:t>29</w:t>
            </w:r>
          </w:p>
        </w:tc>
      </w:tr>
    </w:tbl>
    <w:p w:rsidR="001B1891" w:rsidRDefault="001B1891">
      <w:pPr>
        <w:bidi w:val="0"/>
        <w:spacing w:after="0"/>
        <w:ind w:left="-1440" w:right="10800"/>
        <w:jc w:val="left"/>
      </w:pPr>
    </w:p>
    <w:tbl>
      <w:tblPr>
        <w:tblStyle w:val="TableGrid"/>
        <w:tblW w:w="10013" w:type="dxa"/>
        <w:tblInd w:w="-70" w:type="dxa"/>
        <w:tblCellMar>
          <w:top w:w="0" w:type="dxa"/>
          <w:left w:w="58" w:type="dxa"/>
          <w:bottom w:w="0" w:type="dxa"/>
          <w:right w:w="9" w:type="dxa"/>
        </w:tblCellMar>
        <w:tblLook w:val="04A0" w:firstRow="1" w:lastRow="0" w:firstColumn="1" w:lastColumn="0" w:noHBand="0" w:noVBand="1"/>
      </w:tblPr>
      <w:tblGrid>
        <w:gridCol w:w="1724"/>
        <w:gridCol w:w="629"/>
        <w:gridCol w:w="689"/>
        <w:gridCol w:w="6385"/>
        <w:gridCol w:w="586"/>
      </w:tblGrid>
      <w:tr w:rsidR="001B1891">
        <w:trPr>
          <w:trHeight w:val="496"/>
        </w:trPr>
        <w:tc>
          <w:tcPr>
            <w:tcW w:w="1724" w:type="dxa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left="117"/>
              <w:jc w:val="left"/>
            </w:pPr>
            <w:r>
              <w:rPr>
                <w:rFonts w:ascii="B Titr" w:eastAsia="B Titr" w:hAnsi="B Titr" w:cs="B Titr"/>
                <w:b/>
                <w:bCs/>
                <w:rtl/>
              </w:rPr>
              <w:t xml:space="preserve">عملکرد </w:t>
            </w:r>
            <w:r>
              <w:rPr>
                <w:rFonts w:ascii="B Titr" w:eastAsia="B Titr" w:hAnsi="B Titr" w:cs="B Titr"/>
                <w:b/>
                <w:bCs/>
              </w:rPr>
              <w:t>96</w:t>
            </w:r>
          </w:p>
        </w:tc>
        <w:tc>
          <w:tcPr>
            <w:tcW w:w="629" w:type="dxa"/>
            <w:tcBorders>
              <w:top w:val="single" w:sz="14" w:space="0" w:color="000000"/>
              <w:left w:val="nil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89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jc w:val="both"/>
            </w:pPr>
            <w:r>
              <w:rPr>
                <w:rFonts w:ascii="B Titr" w:eastAsia="B Titr" w:hAnsi="B Titr" w:cs="B Titr"/>
                <w:b/>
                <w:bCs/>
                <w:rtl/>
              </w:rPr>
              <w:t>شاخص</w:t>
            </w:r>
          </w:p>
        </w:tc>
        <w:tc>
          <w:tcPr>
            <w:tcW w:w="6385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left="66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عنوان برنامه / فعالیت</w:t>
            </w:r>
          </w:p>
        </w:tc>
        <w:tc>
          <w:tcPr>
            <w:tcW w:w="586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right="24"/>
              <w:jc w:val="both"/>
            </w:pPr>
            <w:r>
              <w:rPr>
                <w:rFonts w:ascii="B Titr" w:eastAsia="B Titr" w:hAnsi="B Titr" w:cs="B Titr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1B1891">
        <w:trPr>
          <w:trHeight w:val="639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left="67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هزینه انجام شده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right="31"/>
            </w:pPr>
            <w:r>
              <w:rPr>
                <w:rFonts w:ascii="B Titr" w:eastAsia="B Titr" w:hAnsi="B Titr" w:cs="B Titr"/>
                <w:b/>
                <w:bCs/>
                <w:rtl/>
              </w:rPr>
              <w:t>تعداد</w:t>
            </w: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433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6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46</w:t>
            </w:r>
          </w:p>
        </w:tc>
        <w:tc>
          <w:tcPr>
            <w:tcW w:w="629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5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5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21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مراسم لارستانی های مقیم تهران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70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30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49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5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5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31"/>
            </w:pP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>حمایت از اختتامیه سیزدهمین جشن</w:t>
            </w: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 xml:space="preserve">واره تاتر کودک و نوجوان )واگذاری سالن با </w:t>
            </w:r>
            <w:r>
              <w:rPr>
                <w:rFonts w:ascii="B Nazanin" w:eastAsia="B Nazanin" w:hAnsi="B Nazanin" w:cs="B Nazanin"/>
                <w:sz w:val="21"/>
                <w:szCs w:val="21"/>
              </w:rPr>
              <w:t>75</w:t>
            </w: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31</w:t>
            </w:r>
          </w:p>
        </w:tc>
      </w:tr>
      <w:tr w:rsidR="001B1891">
        <w:trPr>
          <w:trHeight w:val="418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327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4"/>
              <w:jc w:val="center"/>
            </w:pPr>
            <w:r>
              <w:rPr>
                <w:rFonts w:ascii="B Nazanin" w:eastAsia="B Nazanin" w:hAnsi="B Nazanin" w:cs="B Nazanin"/>
                <w:rtl/>
              </w:rPr>
              <w:t>روز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jc w:val="both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برگزاری جشنواره تجسمی بین المللی فجر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40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32</w:t>
            </w:r>
          </w:p>
        </w:tc>
      </w:tr>
      <w:tr w:rsidR="001B1891">
        <w:trPr>
          <w:trHeight w:val="416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6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1,800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left="134"/>
              <w:jc w:val="left"/>
            </w:pPr>
            <w:r>
              <w:rPr>
                <w:rFonts w:ascii="B Nazanin" w:eastAsia="B Nazanin" w:hAnsi="B Nazanin" w:cs="B Nazanin"/>
                <w:sz w:val="24"/>
              </w:rPr>
              <w:t>10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4"/>
              <w:jc w:val="center"/>
            </w:pPr>
            <w:r>
              <w:rPr>
                <w:rFonts w:ascii="B Nazanin" w:eastAsia="B Nazanin" w:hAnsi="B Nazanin" w:cs="B Nazanin"/>
                <w:rtl/>
              </w:rPr>
              <w:t>روز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7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برگزاری جشنواره مد و لباس )واگذاری رایگان سالن( 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33</w:t>
            </w:r>
          </w:p>
        </w:tc>
      </w:tr>
      <w:tr w:rsidR="001B1891">
        <w:trPr>
          <w:trHeight w:val="361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14" w:space="0" w:color="000000"/>
              <w:right w:val="single" w:sz="14" w:space="0" w:color="000000"/>
            </w:tcBorders>
            <w:shd w:val="clear" w:color="auto" w:fill="BFBFBF"/>
          </w:tcPr>
          <w:p w:rsidR="001B1891" w:rsidRDefault="00B5192C">
            <w:pPr>
              <w:bidi w:val="0"/>
              <w:spacing w:after="0"/>
              <w:ind w:right="67"/>
              <w:jc w:val="center"/>
            </w:pPr>
            <w:r>
              <w:rPr>
                <w:rFonts w:ascii="B Nazanin" w:eastAsia="B Nazanin" w:hAnsi="B Nazanin" w:cs="B Nazanin"/>
                <w:sz w:val="26"/>
              </w:rPr>
              <w:t>12,746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14" w:space="0" w:color="000000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89" w:type="dxa"/>
            <w:tcBorders>
              <w:top w:val="single" w:sz="21" w:space="0" w:color="000000"/>
              <w:left w:val="nil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385" w:type="dxa"/>
            <w:tcBorders>
              <w:top w:val="single" w:sz="21" w:space="0" w:color="000000"/>
              <w:left w:val="nil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right="2391"/>
            </w:pPr>
            <w:r>
              <w:rPr>
                <w:rFonts w:ascii="B Nazanin" w:eastAsia="B Nazanin" w:hAnsi="B Nazanin" w:cs="B Nazanin"/>
                <w:b/>
                <w:bCs/>
                <w:sz w:val="26"/>
                <w:szCs w:val="26"/>
                <w:rtl/>
              </w:rPr>
              <w:t>جمع کل</w:t>
            </w:r>
          </w:p>
        </w:tc>
        <w:tc>
          <w:tcPr>
            <w:tcW w:w="586" w:type="dxa"/>
            <w:tcBorders>
              <w:top w:val="single" w:sz="21" w:space="0" w:color="000000"/>
              <w:left w:val="nil"/>
              <w:bottom w:val="single" w:sz="14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416"/>
        </w:trPr>
        <w:tc>
          <w:tcPr>
            <w:tcW w:w="1724" w:type="dxa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29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89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385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right="238"/>
            </w:pPr>
            <w:r>
              <w:rPr>
                <w:rFonts w:ascii="B Nazanin" w:eastAsia="B Nazanin" w:hAnsi="B Nazanin" w:cs="B Nazanin"/>
                <w:sz w:val="26"/>
                <w:szCs w:val="26"/>
                <w:rtl/>
              </w:rPr>
              <w:t>حمایت از آ</w:t>
            </w:r>
            <w:r>
              <w:rPr>
                <w:rFonts w:ascii="B Nazanin" w:eastAsia="B Nazanin" w:hAnsi="B Nazanin" w:cs="B Nazanin"/>
                <w:sz w:val="26"/>
                <w:szCs w:val="26"/>
                <w:rtl/>
              </w:rPr>
              <w:t>موزش، تولید و خرید آثار هنری</w:t>
            </w:r>
          </w:p>
        </w:tc>
        <w:tc>
          <w:tcPr>
            <w:tcW w:w="586" w:type="dxa"/>
            <w:tcBorders>
              <w:top w:val="single" w:sz="14" w:space="0" w:color="000000"/>
              <w:left w:val="nil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431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248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7</w:t>
            </w:r>
          </w:p>
        </w:tc>
        <w:tc>
          <w:tcPr>
            <w:tcW w:w="689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5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2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خرید اثر هنری آقای روشن )پرداخت نقدی(</w:t>
            </w:r>
          </w:p>
        </w:tc>
        <w:tc>
          <w:tcPr>
            <w:tcW w:w="586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6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36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left="89"/>
              <w:jc w:val="left"/>
            </w:pPr>
            <w:r>
              <w:rPr>
                <w:rFonts w:ascii="B Nazanin" w:eastAsia="B Nazanin" w:hAnsi="B Nazanin" w:cs="B Nazanin"/>
              </w:rPr>
              <w:t>300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اثر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2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خرید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300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 نسخه آلبوم صوتی تا آنسوی سمرقند )پرداخت نقدی(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85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7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5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خرید  اثر هنری از خانم رقیه پور قاسم )پرداخت نقدی(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3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6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260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0"/>
              </w:rPr>
              <w:t>4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اثر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8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یت از چاپ و خرید کتاب در حوزه موسیقی )پرداخت نقدی(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4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6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2,045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left="134"/>
              <w:jc w:val="left"/>
            </w:pPr>
            <w:r>
              <w:rPr>
                <w:rFonts w:ascii="B Nazanin" w:eastAsia="B Nazanin" w:hAnsi="B Nazanin" w:cs="B Nazanin"/>
                <w:sz w:val="24"/>
              </w:rPr>
              <w:t>24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اثر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2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 مولفان ، مصنفان و نت نویسان )پرداخت نقدی(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5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6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5,452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-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-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9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پیش پرداخت ساخت سرود تیم ملی و اعزام ارکستر ها به روسیه )پرداخت نقدی(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7"/>
              <w:jc w:val="center"/>
            </w:pPr>
            <w:r>
              <w:rPr>
                <w:rFonts w:ascii="B Nazanin" w:eastAsia="B Nazanin" w:hAnsi="B Nazanin" w:cs="B Nazanin"/>
              </w:rPr>
              <w:t>6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6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3,000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-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-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48"/>
            </w:pPr>
            <w:r>
              <w:rPr>
                <w:rFonts w:ascii="B Nazanin" w:eastAsia="B Nazanin" w:hAnsi="B Nazanin" w:cs="B Nazanin"/>
                <w:rtl/>
              </w:rPr>
              <w:t>پرداخت به شرکت آهنگ پارسیان جهت تولید پوئ</w:t>
            </w:r>
            <w:r>
              <w:rPr>
                <w:rFonts w:ascii="B Nazanin" w:eastAsia="B Nazanin" w:hAnsi="B Nazanin" w:cs="B Nazanin"/>
                <w:rtl/>
              </w:rPr>
              <w:t>م سمفونی آوای اقوام ایران )پرداخت نقدی(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7</w:t>
            </w:r>
          </w:p>
        </w:tc>
      </w:tr>
      <w:tr w:rsidR="001B1891">
        <w:trPr>
          <w:trHeight w:val="429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</w:rPr>
              <w:t>4,240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left="142"/>
              <w:jc w:val="left"/>
            </w:pPr>
            <w:r>
              <w:rPr>
                <w:rFonts w:ascii="B Nazanin" w:eastAsia="B Nazanin" w:hAnsi="B Nazanin" w:cs="B Nazanin"/>
              </w:rPr>
              <w:t>27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8"/>
              <w:jc w:val="center"/>
            </w:pPr>
            <w:r>
              <w:rPr>
                <w:rFonts w:ascii="B Nazanin" w:eastAsia="B Nazanin" w:hAnsi="B Nazanin" w:cs="B Nazanin"/>
                <w:rtl/>
              </w:rPr>
              <w:t>نفر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2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حق الزحمه اساتید مرکز آموزش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21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8</w:t>
            </w:r>
          </w:p>
        </w:tc>
      </w:tr>
      <w:tr w:rsidR="001B1891">
        <w:trPr>
          <w:trHeight w:val="460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14" w:space="0" w:color="000000"/>
              <w:right w:val="single" w:sz="14" w:space="0" w:color="000000"/>
            </w:tcBorders>
            <w:shd w:val="clear" w:color="auto" w:fill="BFBFBF"/>
          </w:tcPr>
          <w:p w:rsidR="001B1891" w:rsidRDefault="00B5192C">
            <w:pPr>
              <w:bidi w:val="0"/>
              <w:spacing w:after="0"/>
              <w:ind w:right="67"/>
              <w:jc w:val="center"/>
            </w:pPr>
            <w:r>
              <w:rPr>
                <w:rFonts w:ascii="B Nazanin" w:eastAsia="B Nazanin" w:hAnsi="B Nazanin" w:cs="B Nazanin"/>
                <w:sz w:val="26"/>
              </w:rPr>
              <w:t>15,366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14" w:space="0" w:color="000000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89" w:type="dxa"/>
            <w:tcBorders>
              <w:top w:val="single" w:sz="21" w:space="0" w:color="000000"/>
              <w:left w:val="nil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385" w:type="dxa"/>
            <w:tcBorders>
              <w:top w:val="single" w:sz="21" w:space="0" w:color="000000"/>
              <w:left w:val="nil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right="2391"/>
            </w:pPr>
            <w:r>
              <w:rPr>
                <w:rFonts w:ascii="B Nazanin" w:eastAsia="B Nazanin" w:hAnsi="B Nazanin" w:cs="B Nazanin"/>
                <w:b/>
                <w:bCs/>
                <w:sz w:val="26"/>
                <w:szCs w:val="26"/>
                <w:rtl/>
              </w:rPr>
              <w:t>جمع کل</w:t>
            </w:r>
          </w:p>
        </w:tc>
        <w:tc>
          <w:tcPr>
            <w:tcW w:w="586" w:type="dxa"/>
            <w:tcBorders>
              <w:top w:val="single" w:sz="21" w:space="0" w:color="000000"/>
              <w:left w:val="nil"/>
              <w:bottom w:val="single" w:sz="14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416"/>
        </w:trPr>
        <w:tc>
          <w:tcPr>
            <w:tcW w:w="1724" w:type="dxa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29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89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385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right="905"/>
            </w:pPr>
            <w:r>
              <w:rPr>
                <w:rFonts w:ascii="B Nazanin" w:eastAsia="B Nazanin" w:hAnsi="B Nazanin" w:cs="B Nazanin"/>
                <w:sz w:val="26"/>
                <w:szCs w:val="26"/>
                <w:rtl/>
              </w:rPr>
              <w:t xml:space="preserve">گزارش هزینه های ارکستر </w:t>
            </w:r>
          </w:p>
        </w:tc>
        <w:tc>
          <w:tcPr>
            <w:tcW w:w="586" w:type="dxa"/>
            <w:tcBorders>
              <w:top w:val="single" w:sz="14" w:space="0" w:color="000000"/>
              <w:left w:val="nil"/>
              <w:bottom w:val="single" w:sz="21" w:space="0" w:color="000000"/>
              <w:right w:val="single" w:sz="21" w:space="0" w:color="000000"/>
            </w:tcBorders>
            <w:shd w:val="clear" w:color="auto" w:fill="BFBFBF"/>
            <w:vAlign w:val="bottom"/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378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5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lastRenderedPageBreak/>
              <w:t>822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-</w:t>
            </w:r>
          </w:p>
        </w:tc>
        <w:tc>
          <w:tcPr>
            <w:tcW w:w="689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-</w:t>
            </w:r>
          </w:p>
        </w:tc>
        <w:tc>
          <w:tcPr>
            <w:tcW w:w="6385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هزینه تعمیر و بازسازی سازها و تجهیزات ارکستر ها</w:t>
            </w:r>
          </w:p>
        </w:tc>
        <w:tc>
          <w:tcPr>
            <w:tcW w:w="586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</w:tr>
      <w:tr w:rsidR="001B1891">
        <w:trPr>
          <w:trHeight w:val="403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6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1,543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-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-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تهیه بنر ، پوستر و بروشور و تبلیغات برنامه های ارکستر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 ها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7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37,946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-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-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9"/>
              <w:jc w:val="left"/>
            </w:pPr>
            <w:r>
              <w:rPr>
                <w:rFonts w:ascii="B Nazanin" w:eastAsia="B Nazanin" w:hAnsi="B Nazanin" w:cs="B Nazanin"/>
                <w:rtl/>
              </w:rPr>
              <w:t>حق اجرا و مأموریت اعضا و رهبران ارکستر و مستر کلاسها )استان ها و بین المللی(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3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6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8,352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-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3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 هزینه سفر، اقامت، پذیرایی و لوازم مصرفی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4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6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1,037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-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-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2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تصویربرداری و ضبط ارکسترها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5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1,868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-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-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21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حق الزحمه خوانندگان ارکستر ها 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7"/>
              <w:jc w:val="center"/>
            </w:pPr>
            <w:r>
              <w:rPr>
                <w:rFonts w:ascii="B Nazanin" w:eastAsia="B Nazanin" w:hAnsi="B Nazanin" w:cs="B Nazanin"/>
              </w:rPr>
              <w:t>6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14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4"/>
              </w:rPr>
              <w:t>44,380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left="168"/>
              <w:jc w:val="left"/>
            </w:pPr>
            <w:r>
              <w:rPr>
                <w:rFonts w:ascii="Arial" w:eastAsia="Arial" w:hAnsi="Arial" w:cs="Arial"/>
                <w:i/>
                <w:sz w:val="24"/>
              </w:rPr>
              <w:t>_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left="197"/>
              <w:jc w:val="left"/>
            </w:pPr>
            <w:r>
              <w:rPr>
                <w:rFonts w:ascii="Arial" w:eastAsia="Arial" w:hAnsi="Arial" w:cs="Arial"/>
                <w:i/>
                <w:sz w:val="24"/>
              </w:rPr>
              <w:t>_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2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حقوق و مزا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یای ثابت نوازندگان و رهبران ارکسترها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7</w:t>
            </w:r>
          </w:p>
        </w:tc>
      </w:tr>
      <w:tr w:rsidR="001B1891">
        <w:trPr>
          <w:trHeight w:val="430"/>
        </w:trPr>
        <w:tc>
          <w:tcPr>
            <w:tcW w:w="1724" w:type="dxa"/>
            <w:tcBorders>
              <w:top w:val="single" w:sz="14" w:space="0" w:color="000000"/>
              <w:left w:val="single" w:sz="21" w:space="0" w:color="000000"/>
              <w:bottom w:val="single" w:sz="14" w:space="0" w:color="000000"/>
              <w:right w:val="single" w:sz="14" w:space="0" w:color="000000"/>
            </w:tcBorders>
            <w:shd w:val="clear" w:color="auto" w:fill="BFBFBF"/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  <w:sz w:val="26"/>
              </w:rPr>
              <w:t>95,948</w:t>
            </w:r>
          </w:p>
        </w:tc>
        <w:tc>
          <w:tcPr>
            <w:tcW w:w="62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89" w:type="dxa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385" w:type="dxa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right="2391"/>
            </w:pPr>
            <w:r>
              <w:rPr>
                <w:rFonts w:ascii="B Nazanin" w:eastAsia="B Nazanin" w:hAnsi="B Nazanin" w:cs="B Nazanin"/>
                <w:b/>
                <w:bCs/>
                <w:sz w:val="26"/>
                <w:szCs w:val="26"/>
                <w:rtl/>
              </w:rPr>
              <w:t>جمع کل</w:t>
            </w:r>
          </w:p>
        </w:tc>
        <w:tc>
          <w:tcPr>
            <w:tcW w:w="586" w:type="dxa"/>
            <w:tcBorders>
              <w:top w:val="single" w:sz="14" w:space="0" w:color="000000"/>
              <w:left w:val="nil"/>
              <w:bottom w:val="single" w:sz="14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416"/>
        </w:trPr>
        <w:tc>
          <w:tcPr>
            <w:tcW w:w="1724" w:type="dxa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29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89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385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right="475"/>
            </w:pPr>
            <w:r>
              <w:rPr>
                <w:rFonts w:ascii="B Nazanin" w:eastAsia="B Nazanin" w:hAnsi="B Nazanin" w:cs="B Nazanin"/>
                <w:sz w:val="26"/>
                <w:szCs w:val="26"/>
                <w:rtl/>
              </w:rPr>
              <w:t xml:space="preserve">حمایت از تولید و اجرای آثار موسیقی </w:t>
            </w:r>
          </w:p>
        </w:tc>
        <w:tc>
          <w:tcPr>
            <w:tcW w:w="586" w:type="dxa"/>
            <w:tcBorders>
              <w:top w:val="single" w:sz="14" w:space="0" w:color="000000"/>
              <w:left w:val="nil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366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5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ارکستر فیلارمونیک تهران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</w:tr>
      <w:tr w:rsidR="001B1891">
        <w:trPr>
          <w:trHeight w:val="497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10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5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ارکسترال گروه فرهنگ و هنر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8"/>
              <w:jc w:val="center"/>
            </w:pPr>
            <w:r>
              <w:rPr>
                <w:rFonts w:ascii="B Nazanin" w:eastAsia="B Nazanin" w:hAnsi="B Nazanin" w:cs="B Nazanin"/>
              </w:rPr>
              <w:t>316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7"/>
              <w:jc w:val="center"/>
            </w:pPr>
            <w:r>
              <w:rPr>
                <w:rFonts w:ascii="B Nazanin" w:eastAsia="B Nazanin" w:hAnsi="B Nazanin" w:cs="B Nazanin"/>
              </w:rPr>
              <w:t>6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5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2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شنبه های موسیقی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3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5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2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ارکستر بادی تهران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69"/>
              <w:jc w:val="center"/>
            </w:pPr>
            <w:r>
              <w:rPr>
                <w:rFonts w:ascii="B Nazanin" w:eastAsia="B Nazanin" w:hAnsi="B Nazanin" w:cs="B Nazanin"/>
              </w:rPr>
              <w:t>4</w:t>
            </w:r>
          </w:p>
        </w:tc>
      </w:tr>
    </w:tbl>
    <w:p w:rsidR="001B1891" w:rsidRDefault="001B1891">
      <w:pPr>
        <w:bidi w:val="0"/>
        <w:spacing w:after="0"/>
        <w:ind w:left="-1440" w:right="10800"/>
        <w:jc w:val="left"/>
      </w:pPr>
    </w:p>
    <w:tbl>
      <w:tblPr>
        <w:tblStyle w:val="TableGrid"/>
        <w:tblW w:w="10013" w:type="dxa"/>
        <w:tblInd w:w="-70" w:type="dxa"/>
        <w:tblCellMar>
          <w:top w:w="15" w:type="dxa"/>
          <w:left w:w="58" w:type="dxa"/>
          <w:bottom w:w="0" w:type="dxa"/>
          <w:right w:w="23" w:type="dxa"/>
        </w:tblCellMar>
        <w:tblLook w:val="04A0" w:firstRow="1" w:lastRow="0" w:firstColumn="1" w:lastColumn="0" w:noHBand="0" w:noVBand="1"/>
      </w:tblPr>
      <w:tblGrid>
        <w:gridCol w:w="1724"/>
        <w:gridCol w:w="629"/>
        <w:gridCol w:w="689"/>
        <w:gridCol w:w="6385"/>
        <w:gridCol w:w="586"/>
      </w:tblGrid>
      <w:tr w:rsidR="001B1891">
        <w:trPr>
          <w:trHeight w:val="496"/>
        </w:trPr>
        <w:tc>
          <w:tcPr>
            <w:tcW w:w="2352" w:type="dxa"/>
            <w:gridSpan w:val="2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right="56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 xml:space="preserve">عملکرد </w:t>
            </w:r>
            <w:r>
              <w:rPr>
                <w:rFonts w:ascii="B Titr" w:eastAsia="B Titr" w:hAnsi="B Titr" w:cs="B Titr"/>
                <w:b/>
                <w:bCs/>
              </w:rPr>
              <w:t>96</w:t>
            </w:r>
          </w:p>
        </w:tc>
        <w:tc>
          <w:tcPr>
            <w:tcW w:w="689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jc w:val="both"/>
            </w:pPr>
            <w:r>
              <w:rPr>
                <w:rFonts w:ascii="B Titr" w:eastAsia="B Titr" w:hAnsi="B Titr" w:cs="B Titr"/>
                <w:b/>
                <w:bCs/>
                <w:rtl/>
              </w:rPr>
              <w:t>شاخص</w:t>
            </w:r>
          </w:p>
        </w:tc>
        <w:tc>
          <w:tcPr>
            <w:tcW w:w="6385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عنوان برنامه / فعالیت</w:t>
            </w:r>
          </w:p>
        </w:tc>
        <w:tc>
          <w:tcPr>
            <w:tcW w:w="586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right="24"/>
              <w:jc w:val="both"/>
            </w:pPr>
            <w:r>
              <w:rPr>
                <w:rFonts w:ascii="B Titr" w:eastAsia="B Titr" w:hAnsi="B Titr" w:cs="B Titr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1B1891">
        <w:trPr>
          <w:trHeight w:val="639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left="53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هزینه انجام شده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right="31"/>
            </w:pPr>
            <w:r>
              <w:rPr>
                <w:rFonts w:ascii="B Titr" w:eastAsia="B Titr" w:hAnsi="B Titr" w:cs="B Titr"/>
                <w:b/>
                <w:bCs/>
                <w:rtl/>
              </w:rPr>
              <w:t>تعداد</w:t>
            </w: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1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485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39</w:t>
            </w:r>
          </w:p>
        </w:tc>
        <w:tc>
          <w:tcPr>
            <w:tcW w:w="629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3"/>
              <w:jc w:val="left"/>
            </w:pPr>
            <w:r>
              <w:rPr>
                <w:rFonts w:ascii="B Nazanin" w:eastAsia="B Nazanin" w:hAnsi="B Nazanin" w:cs="B Nazanin"/>
                <w:sz w:val="19"/>
                <w:szCs w:val="19"/>
                <w:rtl/>
              </w:rPr>
              <w:t xml:space="preserve">حمایت </w:t>
            </w:r>
            <w:r>
              <w:rPr>
                <w:rFonts w:ascii="B Nazanin" w:eastAsia="B Nazanin" w:hAnsi="B Nazanin" w:cs="B Nazanin"/>
                <w:sz w:val="19"/>
                <w:szCs w:val="19"/>
                <w:rtl/>
              </w:rPr>
              <w:t xml:space="preserve">از اجرای کنسرت ارکستر فرهنگ و هنر با حضور رامیز قلی اف )واگذاری سالن با </w:t>
            </w:r>
            <w:r>
              <w:rPr>
                <w:rFonts w:ascii="B Nazanin" w:eastAsia="B Nazanin" w:hAnsi="B Nazanin" w:cs="B Nazanin"/>
                <w:sz w:val="19"/>
                <w:szCs w:val="19"/>
              </w:rPr>
              <w:t>20</w:t>
            </w:r>
            <w:r>
              <w:rPr>
                <w:rFonts w:ascii="B Nazanin" w:eastAsia="B Nazanin" w:hAnsi="B Nazanin" w:cs="B Nazanin"/>
                <w:sz w:val="19"/>
                <w:szCs w:val="19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5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3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بختیاری گروه گهر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3"/>
              <w:jc w:val="center"/>
            </w:pPr>
            <w:r>
              <w:rPr>
                <w:rFonts w:ascii="B Nazanin" w:eastAsia="B Nazanin" w:hAnsi="B Nazanin" w:cs="B Nazanin"/>
              </w:rPr>
              <w:t>6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33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سازبند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50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7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50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یت از اجرای کنسرت سنتی - محلی گروه نوشه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8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39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55"/>
            </w:pPr>
            <w:r>
              <w:rPr>
                <w:rFonts w:ascii="B Nazanin" w:eastAsia="B Nazanin" w:hAnsi="B Nazanin" w:cs="B Nazanin"/>
                <w:rtl/>
              </w:rPr>
              <w:t xml:space="preserve">حمایت از اجرای کنسرت کلاسیک ارکستر مجلسی ایران )واگذاری سالن با </w:t>
            </w:r>
            <w:r>
              <w:rPr>
                <w:rFonts w:ascii="B Nazanin" w:eastAsia="B Nazanin" w:hAnsi="B Nazanin" w:cs="B Nazanin"/>
              </w:rPr>
              <w:t>20</w:t>
            </w:r>
            <w:r>
              <w:rPr>
                <w:rFonts w:ascii="B Nazanin" w:eastAsia="B Nazanin" w:hAnsi="B Nazanin" w:cs="B Nazanin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9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7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62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کلاسیک کر شهر تهران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10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29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</w:t>
            </w:r>
            <w:r>
              <w:rPr>
                <w:rFonts w:ascii="B Nazanin" w:eastAsia="B Nazanin" w:hAnsi="B Nazanin" w:cs="B Nazanin"/>
                <w:rtl/>
              </w:rPr>
              <w:t>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82"/>
            </w:pPr>
            <w:r>
              <w:rPr>
                <w:rFonts w:ascii="B Nazanin" w:eastAsia="B Nazanin" w:hAnsi="B Nazanin" w:cs="B Nazanin"/>
                <w:sz w:val="23"/>
                <w:szCs w:val="23"/>
                <w:rtl/>
              </w:rPr>
              <w:t xml:space="preserve">حمایت از اجرای کنسرت کودکان و نوجوانان گروه ارف )واگذاری سالن با </w:t>
            </w:r>
            <w:r>
              <w:rPr>
                <w:rFonts w:ascii="B Nazanin" w:eastAsia="B Nazanin" w:hAnsi="B Nazanin" w:cs="B Nazanin"/>
                <w:sz w:val="23"/>
                <w:szCs w:val="23"/>
              </w:rPr>
              <w:t>15</w:t>
            </w:r>
            <w:r>
              <w:rPr>
                <w:rFonts w:ascii="B Nazanin" w:eastAsia="B Nazanin" w:hAnsi="B Nazanin" w:cs="B Nazanin"/>
                <w:sz w:val="23"/>
                <w:szCs w:val="23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11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7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کوئینتت تهران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12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29"/>
            </w:pPr>
            <w:r>
              <w:rPr>
                <w:rFonts w:ascii="B Nazanin" w:eastAsia="B Nazanin" w:hAnsi="B Nazanin" w:cs="B Nazanin"/>
                <w:rtl/>
              </w:rPr>
              <w:t xml:space="preserve">حمایت از اجرای کنسرت گروه اردوان کامکار و تریو سنتور )واگذاری سالن با </w:t>
            </w:r>
            <w:r>
              <w:rPr>
                <w:rFonts w:ascii="B Nazanin" w:eastAsia="B Nazanin" w:hAnsi="B Nazanin" w:cs="B Nazanin"/>
              </w:rPr>
              <w:t>20</w:t>
            </w:r>
            <w:r>
              <w:rPr>
                <w:rFonts w:ascii="B Nazanin" w:eastAsia="B Nazanin" w:hAnsi="B Nazanin" w:cs="B Nazanin"/>
                <w:rtl/>
              </w:rPr>
              <w:t>درصد تخف</w:t>
            </w:r>
            <w:r>
              <w:rPr>
                <w:rFonts w:ascii="B Nazanin" w:eastAsia="B Nazanin" w:hAnsi="B Nazanin" w:cs="B Nazanin"/>
                <w:rtl/>
              </w:rPr>
              <w:t>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13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3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ارمغان مهر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14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3"/>
              <w:jc w:val="center"/>
            </w:pPr>
            <w:r>
              <w:rPr>
                <w:rFonts w:ascii="B Nazanin" w:eastAsia="B Nazanin" w:hAnsi="B Nazanin" w:cs="B Nazanin"/>
              </w:rPr>
              <w:t>16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امین غفاری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15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lastRenderedPageBreak/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4"/>
              <w:jc w:val="center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آرشاویر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5"/>
              <w:jc w:val="left"/>
            </w:pPr>
            <w:r>
              <w:rPr>
                <w:rFonts w:ascii="B Nazanin" w:eastAsia="B Nazanin" w:hAnsi="B Nazanin" w:cs="B Nazanin"/>
              </w:rPr>
              <w:t>16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49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4"/>
              <w:jc w:val="center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ا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آرشاویر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40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17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35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4"/>
              <w:jc w:val="center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آرشاویر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50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18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98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کنسرت گروه آرشاویر )واگذاری رایگان سالن به نفع زلزله زدگان 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19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ت از اجرای کنسرت گروه آوای طبری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3"/>
              <w:jc w:val="center"/>
            </w:pPr>
            <w:r>
              <w:rPr>
                <w:rFonts w:ascii="B Nazanin" w:eastAsia="B Nazanin" w:hAnsi="B Nazanin" w:cs="B Nazanin"/>
              </w:rPr>
              <w:t>36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آوای موج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21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38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بادران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60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22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140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4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کنسرت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 گروه بمرانی و داماهی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50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23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پارتیزانت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24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28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پریشاد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30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25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39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8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تال 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5"/>
              <w:jc w:val="left"/>
            </w:pPr>
            <w:r>
              <w:rPr>
                <w:rFonts w:ascii="B Nazanin" w:eastAsia="B Nazanin" w:hAnsi="B Nazanin" w:cs="B Nazanin"/>
              </w:rPr>
              <w:t>26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21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3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9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چند شب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27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39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7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خنیا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28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14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دانوش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29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3"/>
              <w:jc w:val="center"/>
            </w:pPr>
            <w:r>
              <w:rPr>
                <w:rFonts w:ascii="B Nazanin" w:eastAsia="B Nazanin" w:hAnsi="B Nazanin" w:cs="B Nazanin"/>
              </w:rPr>
              <w:t>16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7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دوستان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30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روناک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0"/>
              <w:jc w:val="left"/>
            </w:pPr>
            <w:r>
              <w:rPr>
                <w:rFonts w:ascii="B Nazanin" w:eastAsia="B Nazanin" w:hAnsi="B Nazanin" w:cs="B Nazanin"/>
              </w:rPr>
              <w:t>31</w:t>
            </w:r>
          </w:p>
        </w:tc>
      </w:tr>
    </w:tbl>
    <w:p w:rsidR="001B1891" w:rsidRDefault="001B1891">
      <w:pPr>
        <w:bidi w:val="0"/>
        <w:spacing w:after="0"/>
        <w:ind w:left="-1440" w:right="10800"/>
        <w:jc w:val="left"/>
      </w:pPr>
    </w:p>
    <w:tbl>
      <w:tblPr>
        <w:tblStyle w:val="TableGrid"/>
        <w:tblW w:w="10013" w:type="dxa"/>
        <w:tblInd w:w="-70" w:type="dxa"/>
        <w:tblCellMar>
          <w:top w:w="15" w:type="dxa"/>
          <w:left w:w="46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1724"/>
        <w:gridCol w:w="629"/>
        <w:gridCol w:w="689"/>
        <w:gridCol w:w="6385"/>
        <w:gridCol w:w="586"/>
      </w:tblGrid>
      <w:tr w:rsidR="001B1891">
        <w:trPr>
          <w:trHeight w:val="496"/>
        </w:trPr>
        <w:tc>
          <w:tcPr>
            <w:tcW w:w="2352" w:type="dxa"/>
            <w:gridSpan w:val="2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right="66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 xml:space="preserve">عملکرد </w:t>
            </w:r>
            <w:r>
              <w:rPr>
                <w:rFonts w:ascii="B Titr" w:eastAsia="B Titr" w:hAnsi="B Titr" w:cs="B Titr"/>
                <w:b/>
                <w:bCs/>
              </w:rPr>
              <w:t>96</w:t>
            </w:r>
          </w:p>
        </w:tc>
        <w:tc>
          <w:tcPr>
            <w:tcW w:w="689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right="12"/>
              <w:jc w:val="both"/>
            </w:pPr>
            <w:r>
              <w:rPr>
                <w:rFonts w:ascii="B Titr" w:eastAsia="B Titr" w:hAnsi="B Titr" w:cs="B Titr"/>
                <w:b/>
                <w:bCs/>
                <w:rtl/>
              </w:rPr>
              <w:t>شاخص</w:t>
            </w:r>
          </w:p>
        </w:tc>
        <w:tc>
          <w:tcPr>
            <w:tcW w:w="6385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عنوان برنامه / فعالیت</w:t>
            </w:r>
          </w:p>
        </w:tc>
        <w:tc>
          <w:tcPr>
            <w:tcW w:w="586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right="36"/>
              <w:jc w:val="both"/>
            </w:pPr>
            <w:r>
              <w:rPr>
                <w:rFonts w:ascii="B Titr" w:eastAsia="B Titr" w:hAnsi="B Titr" w:cs="B Titr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1B1891">
        <w:trPr>
          <w:trHeight w:val="639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left="43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هزینه انجام شده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right="43"/>
            </w:pPr>
            <w:r>
              <w:rPr>
                <w:rFonts w:ascii="B Titr" w:eastAsia="B Titr" w:hAnsi="B Titr" w:cs="B Titr"/>
                <w:b/>
                <w:bCs/>
                <w:rtl/>
              </w:rPr>
              <w:t>تعداد</w:t>
            </w: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485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jc w:val="both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رای کنسرت گروه زاگرسیان ایران زمین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32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40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7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ساز و ژین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33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33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کالیبر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34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کن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سرت گروه کالیوه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35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7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7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کانتوس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7"/>
              <w:jc w:val="left"/>
            </w:pPr>
            <w:r>
              <w:rPr>
                <w:rFonts w:ascii="B Nazanin" w:eastAsia="B Nazanin" w:hAnsi="B Nazanin" w:cs="B Nazanin"/>
              </w:rPr>
              <w:t>36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7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کایر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37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14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کنسرت گروه کر اردیبهشت )واگ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38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7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کر شباهنگ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39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3"/>
              <w:jc w:val="center"/>
            </w:pPr>
            <w:r>
              <w:rPr>
                <w:rFonts w:ascii="B Nazanin" w:eastAsia="B Nazanin" w:hAnsi="B Nazanin" w:cs="B Nazanin"/>
              </w:rPr>
              <w:lastRenderedPageBreak/>
              <w:t>16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26"/>
              <w:jc w:val="both"/>
            </w:pP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 xml:space="preserve">حمایت از اجرای کنسرت گروه کودکان و نوجوانان ایران زمین )واگذاری سالن با </w:t>
            </w:r>
            <w:r>
              <w:rPr>
                <w:rFonts w:ascii="B Nazanin" w:eastAsia="B Nazanin" w:hAnsi="B Nazanin" w:cs="B Nazanin"/>
                <w:sz w:val="21"/>
                <w:szCs w:val="21"/>
              </w:rPr>
              <w:t>50</w:t>
            </w:r>
            <w:r>
              <w:rPr>
                <w:rFonts w:ascii="B Nazanin" w:eastAsia="B Nazanin" w:hAnsi="B Nazanin" w:cs="B Nazanin"/>
                <w:sz w:val="21"/>
                <w:szCs w:val="21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40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38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3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7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کنسرت گروه گره )واگذ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40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41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25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7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گره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42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49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8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ماهان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75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43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10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مهبد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44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11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مهرزاد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45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موغام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7"/>
              <w:jc w:val="left"/>
            </w:pPr>
            <w:r>
              <w:rPr>
                <w:rFonts w:ascii="B Nazanin" w:eastAsia="B Nazanin" w:hAnsi="B Nazanin" w:cs="B Nazanin"/>
              </w:rPr>
              <w:t>46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48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50"/>
            </w:pPr>
            <w:r>
              <w:rPr>
                <w:rFonts w:ascii="B Nazanin" w:eastAsia="B Nazanin" w:hAnsi="B Nazanin" w:cs="B Nazanin"/>
                <w:sz w:val="23"/>
                <w:szCs w:val="23"/>
                <w:rtl/>
              </w:rPr>
              <w:t xml:space="preserve">حمایت از اجرای کنسرت گروه مولانا - جلیل عندلیبی )واگذاری سالن با </w:t>
            </w:r>
            <w:r>
              <w:rPr>
                <w:rFonts w:ascii="B Nazanin" w:eastAsia="B Nazanin" w:hAnsi="B Nazanin" w:cs="B Nazanin"/>
                <w:sz w:val="23"/>
                <w:szCs w:val="23"/>
              </w:rPr>
              <w:t>50</w:t>
            </w:r>
            <w:r>
              <w:rPr>
                <w:rFonts w:ascii="B Nazanin" w:eastAsia="B Nazanin" w:hAnsi="B Nazanin" w:cs="B Nazanin"/>
                <w:sz w:val="23"/>
                <w:szCs w:val="23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47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3"/>
              <w:jc w:val="center"/>
            </w:pPr>
            <w:r>
              <w:rPr>
                <w:rFonts w:ascii="B Nazanin" w:eastAsia="B Nazanin" w:hAnsi="B Nazanin" w:cs="B Nazanin"/>
              </w:rPr>
              <w:t>16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</w:t>
            </w:r>
            <w:r>
              <w:rPr>
                <w:rFonts w:ascii="B Nazanin" w:eastAsia="B Nazanin" w:hAnsi="B Nazanin" w:cs="B Nazanin"/>
                <w:rtl/>
              </w:rPr>
              <w:t>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7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میثم مروستی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48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39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نیلپر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40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49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49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3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همنوازان حصار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50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15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31"/>
              <w:jc w:val="both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ز اجرای کنسرت محلی گروه گیل و آمارد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51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3"/>
              <w:jc w:val="center"/>
            </w:pPr>
            <w:r>
              <w:rPr>
                <w:rFonts w:ascii="B Nazanin" w:eastAsia="B Nazanin" w:hAnsi="B Nazanin" w:cs="B Nazanin"/>
              </w:rPr>
              <w:t>16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مدار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52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12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9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موسیقی آدیوس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53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22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کنسرت موسی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قی طنین ماندگار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35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54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3"/>
              <w:jc w:val="center"/>
            </w:pPr>
            <w:r>
              <w:rPr>
                <w:rFonts w:ascii="B Nazanin" w:eastAsia="B Nazanin" w:hAnsi="B Nazanin" w:cs="B Nazanin"/>
              </w:rPr>
              <w:t>16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8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موسیقی کسری عزیزا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55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13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گروه موسیقی کلاغ ها در باران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7"/>
              <w:jc w:val="left"/>
            </w:pPr>
            <w:r>
              <w:rPr>
                <w:rFonts w:ascii="B Nazanin" w:eastAsia="B Nazanin" w:hAnsi="B Nazanin" w:cs="B Nazanin"/>
              </w:rPr>
              <w:t>56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98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ششمین ج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شنواره شعر و موسیقی مازندران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57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</w:rPr>
              <w:t>700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4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1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3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مراسم هفته فرهنگ و هنر استان زنجان )واگذاری رایگان سالن 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58</w:t>
            </w:r>
          </w:p>
        </w:tc>
      </w:tr>
    </w:tbl>
    <w:p w:rsidR="001B1891" w:rsidRDefault="001B1891">
      <w:pPr>
        <w:bidi w:val="0"/>
        <w:spacing w:after="0"/>
        <w:ind w:left="-1440" w:right="10800"/>
        <w:jc w:val="left"/>
      </w:pPr>
    </w:p>
    <w:tbl>
      <w:tblPr>
        <w:tblStyle w:val="TableGrid"/>
        <w:tblW w:w="10013" w:type="dxa"/>
        <w:tblInd w:w="-70" w:type="dxa"/>
        <w:tblCellMar>
          <w:top w:w="15" w:type="dxa"/>
          <w:left w:w="50" w:type="dxa"/>
          <w:bottom w:w="0" w:type="dxa"/>
          <w:right w:w="19" w:type="dxa"/>
        </w:tblCellMar>
        <w:tblLook w:val="04A0" w:firstRow="1" w:lastRow="0" w:firstColumn="1" w:lastColumn="0" w:noHBand="0" w:noVBand="1"/>
      </w:tblPr>
      <w:tblGrid>
        <w:gridCol w:w="1724"/>
        <w:gridCol w:w="629"/>
        <w:gridCol w:w="689"/>
        <w:gridCol w:w="6385"/>
        <w:gridCol w:w="586"/>
      </w:tblGrid>
      <w:tr w:rsidR="001B1891">
        <w:trPr>
          <w:trHeight w:val="496"/>
        </w:trPr>
        <w:tc>
          <w:tcPr>
            <w:tcW w:w="2352" w:type="dxa"/>
            <w:gridSpan w:val="2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right="59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 xml:space="preserve">عملکرد </w:t>
            </w:r>
            <w:r>
              <w:rPr>
                <w:rFonts w:ascii="B Titr" w:eastAsia="B Titr" w:hAnsi="B Titr" w:cs="B Titr"/>
                <w:b/>
                <w:bCs/>
              </w:rPr>
              <w:t>96</w:t>
            </w:r>
          </w:p>
        </w:tc>
        <w:tc>
          <w:tcPr>
            <w:tcW w:w="689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right="7"/>
              <w:jc w:val="both"/>
            </w:pPr>
            <w:r>
              <w:rPr>
                <w:rFonts w:ascii="B Titr" w:eastAsia="B Titr" w:hAnsi="B Titr" w:cs="B Titr"/>
                <w:b/>
                <w:bCs/>
                <w:rtl/>
              </w:rPr>
              <w:t>شاخص</w:t>
            </w:r>
          </w:p>
        </w:tc>
        <w:tc>
          <w:tcPr>
            <w:tcW w:w="6385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عنوان برنامه / فعالیت</w:t>
            </w:r>
          </w:p>
        </w:tc>
        <w:tc>
          <w:tcPr>
            <w:tcW w:w="586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right="31"/>
              <w:jc w:val="both"/>
            </w:pPr>
            <w:r>
              <w:rPr>
                <w:rFonts w:ascii="B Titr" w:eastAsia="B Titr" w:hAnsi="B Titr" w:cs="B Titr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1B1891">
        <w:trPr>
          <w:trHeight w:val="639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left="50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هزینه انجام شده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right="38"/>
            </w:pPr>
            <w:r>
              <w:rPr>
                <w:rFonts w:ascii="B Titr" w:eastAsia="B Titr" w:hAnsi="B Titr" w:cs="B Titr"/>
                <w:b/>
                <w:bCs/>
                <w:rtl/>
              </w:rPr>
              <w:t>تعداد</w:t>
            </w: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1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485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545</w:t>
            </w:r>
          </w:p>
        </w:tc>
        <w:tc>
          <w:tcPr>
            <w:tcW w:w="629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2"/>
              <w:jc w:val="both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اختتامیه دومین جشنواره 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ملی آواها و نواهای رضوی )واگذاری رایگان سالن (</w:t>
            </w:r>
          </w:p>
        </w:tc>
        <w:tc>
          <w:tcPr>
            <w:tcW w:w="586" w:type="dxa"/>
            <w:tcBorders>
              <w:top w:val="single" w:sz="21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59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600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5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7"/>
              <w:jc w:val="center"/>
            </w:pPr>
            <w:r>
              <w:rPr>
                <w:rFonts w:ascii="B Nazanin" w:eastAsia="B Nazanin" w:hAnsi="B Nazanin" w:cs="B Nazanin"/>
                <w:rtl/>
              </w:rPr>
              <w:t>روز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34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برگزاری هفتمین جشنواره موسیقی کلاسیک تا معاصر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60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600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5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7"/>
              <w:jc w:val="center"/>
            </w:pPr>
            <w:r>
              <w:rPr>
                <w:rFonts w:ascii="B Nazanin" w:eastAsia="B Nazanin" w:hAnsi="B Nazanin" w:cs="B Nazanin"/>
                <w:rtl/>
              </w:rPr>
              <w:t>روز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جشنواره بین المللی موسیقی معاصر تهران )واگذاری رایگان سالن 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61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135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3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2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فستیوال مو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سیقی تجربه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62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lastRenderedPageBreak/>
              <w:t>98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29"/>
            </w:pPr>
            <w:r>
              <w:rPr>
                <w:rFonts w:ascii="B Nazanin" w:eastAsia="B Nazanin" w:hAnsi="B Nazanin" w:cs="B Nazanin"/>
                <w:rtl/>
              </w:rPr>
              <w:t>حمایت از اجرای موسیقی به مناسبت ولادت حضرت فاطمه س )روز زن (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63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11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6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شهاب صادقی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64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13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31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رسیتال آواز کلاسیک و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 بداهه آواها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تخفیف)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65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11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9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بدرام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7"/>
              <w:jc w:val="left"/>
            </w:pPr>
            <w:r>
              <w:rPr>
                <w:rFonts w:ascii="B Nazanin" w:eastAsia="B Nazanin" w:hAnsi="B Nazanin" w:cs="B Nazanin"/>
              </w:rPr>
              <w:t>66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22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هیرون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67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9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تندر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68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39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rtl/>
              </w:rPr>
              <w:t xml:space="preserve">حمایت از اجرای کنسرت گروه آوازی تهران )واگذاری سالن با </w:t>
            </w:r>
            <w:r>
              <w:rPr>
                <w:rFonts w:ascii="B Nazanin" w:eastAsia="B Nazanin" w:hAnsi="B Nazanin" w:cs="B Nazanin"/>
              </w:rPr>
              <w:t>20</w:t>
            </w:r>
            <w:r>
              <w:rPr>
                <w:rFonts w:ascii="B Nazanin" w:eastAsia="B Nazanin" w:hAnsi="B Nazanin" w:cs="B Nazanin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69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133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6"/>
              <w:jc w:val="left"/>
            </w:pPr>
            <w:r>
              <w:rPr>
                <w:rFonts w:ascii="B Nazanin" w:eastAsia="B Nazanin" w:hAnsi="B Nazanin" w:cs="B Nazanin"/>
                <w:rtl/>
              </w:rPr>
              <w:t>حمایت از اجرای کنسرت گروه آیسو )واگذاری رایگان سالن 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70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98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9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کنسرت گروه تیام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71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0"/>
              <w:jc w:val="center"/>
            </w:pPr>
            <w:r>
              <w:rPr>
                <w:rFonts w:ascii="B Nazanin" w:eastAsia="B Nazanin" w:hAnsi="B Nazanin" w:cs="B Nazanin"/>
              </w:rPr>
              <w:t>1,818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left="149"/>
              <w:jc w:val="left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ز جشنواره موسیقی جوان )واگذاری رایگان سالن(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72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39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1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نی بانگ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73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jc w:val="both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 خراسانی گروه میرزازاده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74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35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اجرای کنسرت گروه خجس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ته )واگذاری رایگان سالن 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75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1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زاوش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32"/>
              <w:jc w:val="left"/>
            </w:pPr>
            <w:r>
              <w:rPr>
                <w:rFonts w:ascii="B Nazanin" w:eastAsia="B Nazanin" w:hAnsi="B Nazanin" w:cs="B Nazanin"/>
              </w:rPr>
              <w:t>76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33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9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قرائی منش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50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77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1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هاگ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78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11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8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زنگوله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79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11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3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مجید نباتی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80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0"/>
              <w:jc w:val="center"/>
            </w:pPr>
            <w:r>
              <w:rPr>
                <w:rFonts w:ascii="B Nazanin" w:eastAsia="B Nazanin" w:hAnsi="B Nazanin" w:cs="B Nazanin"/>
              </w:rPr>
              <w:t>3,700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left="149"/>
              <w:jc w:val="left"/>
            </w:pPr>
            <w:r>
              <w:rPr>
                <w:rFonts w:ascii="B Nazanin" w:eastAsia="B Nazanin" w:hAnsi="B Nazanin" w:cs="B Nazanin"/>
              </w:rPr>
              <w:t>10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7"/>
              <w:jc w:val="center"/>
            </w:pPr>
            <w:r>
              <w:rPr>
                <w:rFonts w:ascii="B Nazanin" w:eastAsia="B Nazanin" w:hAnsi="B Nazanin" w:cs="B Nazanin"/>
                <w:rtl/>
              </w:rPr>
              <w:t>روز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14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جشنواره موسیقی فجر )واگذاری رایگان سالن 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81</w:t>
            </w:r>
          </w:p>
        </w:tc>
      </w:tr>
      <w:tr w:rsidR="001B1891">
        <w:trPr>
          <w:trHeight w:val="471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960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8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7"/>
              <w:jc w:val="center"/>
            </w:pPr>
            <w:r>
              <w:rPr>
                <w:rFonts w:ascii="B Nazanin" w:eastAsia="B Nazanin" w:hAnsi="B Nazanin" w:cs="B Nazanin"/>
                <w:rtl/>
              </w:rPr>
              <w:t>روز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right="10"/>
              <w:jc w:val="both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حمایت از برگزاری جش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نواره موسیقی کلاسیک ایرانی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75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82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20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2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برگزاری کنسرت گروه کروم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83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860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4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7"/>
              <w:jc w:val="center"/>
            </w:pPr>
            <w:r>
              <w:rPr>
                <w:rFonts w:ascii="B Nazanin" w:eastAsia="B Nazanin" w:hAnsi="B Nazanin" w:cs="B Nazanin"/>
                <w:rtl/>
              </w:rPr>
              <w:t>روز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5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برگزاری جشنواره نواحی آیینه دار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85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84</w:t>
            </w:r>
          </w:p>
        </w:tc>
      </w:tr>
      <w:tr w:rsidR="001B1891">
        <w:trPr>
          <w:trHeight w:val="470"/>
        </w:trPr>
        <w:tc>
          <w:tcPr>
            <w:tcW w:w="1724" w:type="dxa"/>
            <w:tcBorders>
              <w:top w:val="single" w:sz="7" w:space="0" w:color="000000"/>
              <w:left w:val="single" w:sz="21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5</w:t>
            </w:r>
          </w:p>
        </w:tc>
        <w:tc>
          <w:tcPr>
            <w:tcW w:w="6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51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1B1891" w:rsidRDefault="00B5192C">
            <w:pPr>
              <w:spacing w:after="0"/>
              <w:ind w:left="1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گروه آرتامن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10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7"/>
              <w:jc w:val="left"/>
            </w:pPr>
            <w:r>
              <w:rPr>
                <w:rFonts w:ascii="B Nazanin" w:eastAsia="B Nazanin" w:hAnsi="B Nazanin" w:cs="B Nazanin"/>
              </w:rPr>
              <w:t>85</w:t>
            </w:r>
          </w:p>
        </w:tc>
      </w:tr>
    </w:tbl>
    <w:p w:rsidR="001B1891" w:rsidRDefault="001B1891">
      <w:pPr>
        <w:sectPr w:rsidR="001B1891">
          <w:headerReference w:type="even" r:id="rId6"/>
          <w:headerReference w:type="default" r:id="rId7"/>
          <w:headerReference w:type="first" r:id="rId8"/>
          <w:pgSz w:w="12240" w:h="15840"/>
          <w:pgMar w:top="1440" w:right="1440" w:bottom="448" w:left="1440" w:header="259" w:footer="720" w:gutter="0"/>
          <w:cols w:space="720"/>
          <w:bidi/>
        </w:sectPr>
      </w:pPr>
    </w:p>
    <w:p w:rsidR="001B1891" w:rsidRDefault="00B5192C">
      <w:pPr>
        <w:spacing w:after="0"/>
        <w:ind w:left="2756"/>
        <w:jc w:val="left"/>
      </w:pPr>
      <w:r>
        <w:rPr>
          <w:rFonts w:ascii="B Nazanin" w:eastAsia="B Nazanin" w:hAnsi="B Nazanin" w:cs="B Nazanin"/>
          <w:b/>
          <w:bCs/>
          <w:sz w:val="26"/>
          <w:szCs w:val="26"/>
          <w:rtl/>
        </w:rPr>
        <w:lastRenderedPageBreak/>
        <w:t xml:space="preserve">گزارش </w:t>
      </w:r>
      <w:r>
        <w:rPr>
          <w:rFonts w:ascii="B Nazanin" w:eastAsia="B Nazanin" w:hAnsi="B Nazanin" w:cs="B Nazanin"/>
          <w:b/>
          <w:bCs/>
          <w:sz w:val="26"/>
          <w:szCs w:val="26"/>
        </w:rPr>
        <w:t>12</w:t>
      </w:r>
      <w:r>
        <w:rPr>
          <w:rFonts w:ascii="B Nazanin" w:eastAsia="B Nazanin" w:hAnsi="B Nazanin" w:cs="B Nazanin"/>
          <w:b/>
          <w:bCs/>
          <w:sz w:val="26"/>
          <w:szCs w:val="26"/>
          <w:rtl/>
        </w:rPr>
        <w:t xml:space="preserve"> ماهه منتهی به </w:t>
      </w:r>
      <w:r>
        <w:rPr>
          <w:rFonts w:ascii="B Nazanin" w:eastAsia="B Nazanin" w:hAnsi="B Nazanin" w:cs="B Nazanin"/>
          <w:b/>
          <w:bCs/>
          <w:sz w:val="26"/>
          <w:szCs w:val="26"/>
        </w:rPr>
        <w:t>1396</w:t>
      </w:r>
      <w:r>
        <w:rPr>
          <w:rFonts w:ascii="B Nazanin" w:eastAsia="B Nazanin" w:hAnsi="B Nazanin" w:cs="B Nazanin"/>
          <w:b/>
          <w:bCs/>
          <w:sz w:val="26"/>
          <w:szCs w:val="26"/>
          <w:rtl/>
        </w:rPr>
        <w:t>/</w:t>
      </w:r>
      <w:r>
        <w:rPr>
          <w:rFonts w:ascii="B Nazanin" w:eastAsia="B Nazanin" w:hAnsi="B Nazanin" w:cs="B Nazanin"/>
          <w:b/>
          <w:bCs/>
          <w:sz w:val="26"/>
          <w:szCs w:val="26"/>
        </w:rPr>
        <w:t>12</w:t>
      </w:r>
      <w:r>
        <w:rPr>
          <w:rFonts w:ascii="B Nazanin" w:eastAsia="B Nazanin" w:hAnsi="B Nazanin" w:cs="B Nazanin"/>
          <w:b/>
          <w:bCs/>
          <w:sz w:val="26"/>
          <w:szCs w:val="26"/>
          <w:rtl/>
        </w:rPr>
        <w:t>/</w:t>
      </w:r>
      <w:r>
        <w:rPr>
          <w:rFonts w:ascii="B Nazanin" w:eastAsia="B Nazanin" w:hAnsi="B Nazanin" w:cs="B Nazanin"/>
          <w:b/>
          <w:bCs/>
          <w:sz w:val="26"/>
          <w:szCs w:val="26"/>
        </w:rPr>
        <w:t>29</w:t>
      </w:r>
    </w:p>
    <w:p w:rsidR="001B1891" w:rsidRDefault="00B5192C">
      <w:pPr>
        <w:spacing w:after="0"/>
        <w:ind w:right="-26"/>
      </w:pPr>
      <w:r>
        <w:rPr>
          <w:rFonts w:ascii="B Nazanin" w:eastAsia="B Nazanin" w:hAnsi="B Nazanin" w:cs="B Nazanin"/>
          <w:b/>
          <w:bCs/>
          <w:rtl/>
        </w:rPr>
        <w:t>(ارقام به میلیون ریال)</w:t>
      </w:r>
    </w:p>
    <w:tbl>
      <w:tblPr>
        <w:tblStyle w:val="TableGrid"/>
        <w:tblW w:w="10013" w:type="dxa"/>
        <w:tblInd w:w="-70" w:type="dxa"/>
        <w:tblCellMar>
          <w:top w:w="12" w:type="dxa"/>
          <w:left w:w="58" w:type="dxa"/>
          <w:bottom w:w="0" w:type="dxa"/>
          <w:right w:w="29" w:type="dxa"/>
        </w:tblCellMar>
        <w:tblLook w:val="04A0" w:firstRow="1" w:lastRow="0" w:firstColumn="1" w:lastColumn="0" w:noHBand="0" w:noVBand="1"/>
      </w:tblPr>
      <w:tblGrid>
        <w:gridCol w:w="1724"/>
        <w:gridCol w:w="629"/>
        <w:gridCol w:w="689"/>
        <w:gridCol w:w="6385"/>
        <w:gridCol w:w="586"/>
      </w:tblGrid>
      <w:tr w:rsidR="001B1891">
        <w:trPr>
          <w:trHeight w:val="496"/>
        </w:trPr>
        <w:tc>
          <w:tcPr>
            <w:tcW w:w="1724" w:type="dxa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left="97"/>
              <w:jc w:val="left"/>
            </w:pPr>
            <w:r>
              <w:rPr>
                <w:rFonts w:ascii="B Titr" w:eastAsia="B Titr" w:hAnsi="B Titr" w:cs="B Titr"/>
                <w:b/>
                <w:bCs/>
                <w:rtl/>
              </w:rPr>
              <w:t xml:space="preserve">عملکرد </w:t>
            </w:r>
            <w:r>
              <w:rPr>
                <w:rFonts w:ascii="B Titr" w:eastAsia="B Titr" w:hAnsi="B Titr" w:cs="B Titr"/>
                <w:b/>
                <w:bCs/>
              </w:rPr>
              <w:t>96</w:t>
            </w:r>
          </w:p>
        </w:tc>
        <w:tc>
          <w:tcPr>
            <w:tcW w:w="629" w:type="dxa"/>
            <w:tcBorders>
              <w:top w:val="single" w:sz="14" w:space="0" w:color="000000"/>
              <w:left w:val="nil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89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jc w:val="both"/>
            </w:pPr>
            <w:r>
              <w:rPr>
                <w:rFonts w:ascii="B Titr" w:eastAsia="B Titr" w:hAnsi="B Titr" w:cs="B Titr"/>
                <w:b/>
                <w:bCs/>
                <w:rtl/>
              </w:rPr>
              <w:t>شاخص</w:t>
            </w:r>
          </w:p>
        </w:tc>
        <w:tc>
          <w:tcPr>
            <w:tcW w:w="6385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left="45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عنوان برنامه / فعالیت</w:t>
            </w:r>
          </w:p>
        </w:tc>
        <w:tc>
          <w:tcPr>
            <w:tcW w:w="586" w:type="dxa"/>
            <w:vMerge w:val="restart"/>
            <w:tcBorders>
              <w:top w:val="single" w:sz="14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  <w:vAlign w:val="center"/>
          </w:tcPr>
          <w:p w:rsidR="001B1891" w:rsidRDefault="00B5192C">
            <w:pPr>
              <w:spacing w:after="0"/>
              <w:ind w:right="24"/>
              <w:jc w:val="both"/>
            </w:pPr>
            <w:r>
              <w:rPr>
                <w:rFonts w:ascii="B Titr" w:eastAsia="B Titr" w:hAnsi="B Titr" w:cs="B Titr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1B1891">
        <w:trPr>
          <w:trHeight w:val="639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left="47"/>
              <w:jc w:val="center"/>
            </w:pPr>
            <w:r>
              <w:rPr>
                <w:rFonts w:ascii="B Titr" w:eastAsia="B Titr" w:hAnsi="B Titr" w:cs="B Titr"/>
                <w:b/>
                <w:bCs/>
                <w:rtl/>
              </w:rPr>
              <w:t>هزینه انجام شده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21" w:space="0" w:color="000000"/>
              <w:bottom w:val="single" w:sz="22" w:space="0" w:color="000000"/>
              <w:right w:val="single" w:sz="21" w:space="0" w:color="000000"/>
            </w:tcBorders>
            <w:shd w:val="clear" w:color="auto" w:fill="BFBFBF"/>
          </w:tcPr>
          <w:p w:rsidR="001B1891" w:rsidRDefault="00B5192C">
            <w:pPr>
              <w:spacing w:after="0"/>
              <w:ind w:right="31"/>
            </w:pPr>
            <w:r>
              <w:rPr>
                <w:rFonts w:ascii="B Titr" w:eastAsia="B Titr" w:hAnsi="B Titr" w:cs="B Titr"/>
                <w:b/>
                <w:bCs/>
                <w:rtl/>
              </w:rPr>
              <w:t>تعد</w:t>
            </w:r>
            <w:r>
              <w:rPr>
                <w:rFonts w:ascii="B Titr" w:eastAsia="B Titr" w:hAnsi="B Titr" w:cs="B Titr"/>
                <w:b/>
                <w:bCs/>
                <w:rtl/>
              </w:rPr>
              <w:t>اد</w:t>
            </w: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1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1" w:space="0" w:color="000000"/>
              <w:bottom w:val="single" w:sz="22" w:space="0" w:color="000000"/>
              <w:right w:val="single" w:sz="21" w:space="0" w:color="000000"/>
            </w:tcBorders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484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7"/>
              <w:jc w:val="center"/>
            </w:pPr>
            <w:r>
              <w:rPr>
                <w:rFonts w:ascii="B Nazanin" w:eastAsia="B Nazanin" w:hAnsi="B Nazanin" w:cs="B Nazanin"/>
              </w:rPr>
              <w:t>16</w:t>
            </w:r>
          </w:p>
        </w:tc>
        <w:tc>
          <w:tcPr>
            <w:tcW w:w="629" w:type="dxa"/>
            <w:tcBorders>
              <w:top w:val="single" w:sz="22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bidi w:val="0"/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</w:p>
        </w:tc>
        <w:tc>
          <w:tcPr>
            <w:tcW w:w="689" w:type="dxa"/>
            <w:tcBorders>
              <w:top w:val="single" w:sz="21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ind w:left="45"/>
              <w:jc w:val="center"/>
            </w:pPr>
            <w:r>
              <w:rPr>
                <w:rFonts w:ascii="B Nazanin" w:eastAsia="B Nazanin" w:hAnsi="B Nazanin" w:cs="B Nazanin"/>
                <w:rtl/>
              </w:rPr>
              <w:t>اجرا</w:t>
            </w:r>
          </w:p>
        </w:tc>
        <w:tc>
          <w:tcPr>
            <w:tcW w:w="6385" w:type="dxa"/>
            <w:tcBorders>
              <w:top w:val="single" w:sz="22" w:space="0" w:color="000000"/>
              <w:left w:val="single" w:sz="7" w:space="0" w:color="000000"/>
              <w:bottom w:val="single" w:sz="21" w:space="0" w:color="000000"/>
              <w:right w:val="single" w:sz="7" w:space="0" w:color="000000"/>
            </w:tcBorders>
          </w:tcPr>
          <w:p w:rsidR="001B1891" w:rsidRDefault="00B5192C">
            <w:pPr>
              <w:spacing w:after="0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حمایت از اجرای کنسرت گروه فروزان )واگذاری سالن با </w:t>
            </w:r>
            <w:r>
              <w:rPr>
                <w:rFonts w:ascii="B Nazanin" w:eastAsia="B Nazanin" w:hAnsi="B Nazanin" w:cs="B Nazanin"/>
                <w:sz w:val="24"/>
                <w:szCs w:val="24"/>
              </w:rPr>
              <w:t>25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درصد تخفیف(</w:t>
            </w:r>
          </w:p>
        </w:tc>
        <w:tc>
          <w:tcPr>
            <w:tcW w:w="586" w:type="dxa"/>
            <w:tcBorders>
              <w:top w:val="single" w:sz="22" w:space="0" w:color="000000"/>
              <w:left w:val="single" w:sz="7" w:space="0" w:color="000000"/>
              <w:bottom w:val="single" w:sz="21" w:space="0" w:color="000000"/>
              <w:right w:val="single" w:sz="21" w:space="0" w:color="000000"/>
            </w:tcBorders>
          </w:tcPr>
          <w:p w:rsidR="001B1891" w:rsidRDefault="00B5192C">
            <w:pPr>
              <w:bidi w:val="0"/>
              <w:spacing w:after="0"/>
              <w:ind w:left="125"/>
              <w:jc w:val="left"/>
            </w:pPr>
            <w:r>
              <w:rPr>
                <w:rFonts w:ascii="B Nazanin" w:eastAsia="B Nazanin" w:hAnsi="B Nazanin" w:cs="B Nazanin"/>
              </w:rPr>
              <w:t>86</w:t>
            </w:r>
          </w:p>
        </w:tc>
      </w:tr>
      <w:tr w:rsidR="001B1891">
        <w:trPr>
          <w:trHeight w:val="472"/>
        </w:trPr>
        <w:tc>
          <w:tcPr>
            <w:tcW w:w="1724" w:type="dxa"/>
            <w:tcBorders>
              <w:top w:val="single" w:sz="21" w:space="0" w:color="000000"/>
              <w:left w:val="single" w:sz="21" w:space="0" w:color="000000"/>
              <w:bottom w:val="single" w:sz="14" w:space="0" w:color="000000"/>
              <w:right w:val="single" w:sz="14" w:space="0" w:color="000000"/>
            </w:tcBorders>
            <w:shd w:val="clear" w:color="auto" w:fill="BFBFBF"/>
          </w:tcPr>
          <w:p w:rsidR="001B1891" w:rsidRDefault="00B5192C">
            <w:pPr>
              <w:bidi w:val="0"/>
              <w:spacing w:after="0"/>
              <w:ind w:right="48"/>
              <w:jc w:val="center"/>
            </w:pPr>
            <w:r>
              <w:rPr>
                <w:rFonts w:ascii="B Nazanin" w:eastAsia="B Nazanin" w:hAnsi="B Nazanin" w:cs="B Nazanin"/>
                <w:sz w:val="26"/>
              </w:rPr>
              <w:t>12,452</w:t>
            </w:r>
          </w:p>
        </w:tc>
        <w:tc>
          <w:tcPr>
            <w:tcW w:w="629" w:type="dxa"/>
            <w:tcBorders>
              <w:top w:val="single" w:sz="21" w:space="0" w:color="000000"/>
              <w:left w:val="single" w:sz="14" w:space="0" w:color="000000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89" w:type="dxa"/>
            <w:tcBorders>
              <w:top w:val="single" w:sz="21" w:space="0" w:color="000000"/>
              <w:left w:val="nil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385" w:type="dxa"/>
            <w:tcBorders>
              <w:top w:val="single" w:sz="21" w:space="0" w:color="000000"/>
              <w:left w:val="nil"/>
              <w:bottom w:val="single" w:sz="14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right="2391"/>
            </w:pPr>
            <w:r>
              <w:rPr>
                <w:rFonts w:ascii="B Nazanin" w:eastAsia="B Nazanin" w:hAnsi="B Nazanin" w:cs="B Nazanin"/>
                <w:b/>
                <w:bCs/>
                <w:sz w:val="26"/>
                <w:szCs w:val="26"/>
                <w:rtl/>
              </w:rPr>
              <w:t>جمع کل</w:t>
            </w:r>
          </w:p>
        </w:tc>
        <w:tc>
          <w:tcPr>
            <w:tcW w:w="586" w:type="dxa"/>
            <w:tcBorders>
              <w:top w:val="single" w:sz="21" w:space="0" w:color="000000"/>
              <w:left w:val="nil"/>
              <w:bottom w:val="single" w:sz="14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</w:tr>
      <w:tr w:rsidR="001B1891">
        <w:trPr>
          <w:trHeight w:val="469"/>
        </w:trPr>
        <w:tc>
          <w:tcPr>
            <w:tcW w:w="1724" w:type="dxa"/>
            <w:tcBorders>
              <w:top w:val="single" w:sz="14" w:space="0" w:color="000000"/>
              <w:left w:val="single" w:sz="21" w:space="0" w:color="000000"/>
              <w:bottom w:val="single" w:sz="21" w:space="0" w:color="000000"/>
              <w:right w:val="single" w:sz="14" w:space="0" w:color="000000"/>
            </w:tcBorders>
            <w:shd w:val="clear" w:color="auto" w:fill="BFBFBF"/>
          </w:tcPr>
          <w:p w:rsidR="001B1891" w:rsidRDefault="00B5192C">
            <w:pPr>
              <w:bidi w:val="0"/>
              <w:spacing w:after="0"/>
              <w:ind w:right="50"/>
              <w:jc w:val="center"/>
            </w:pPr>
            <w:r>
              <w:rPr>
                <w:rFonts w:ascii="B Nazanin" w:eastAsia="B Nazanin" w:hAnsi="B Nazanin" w:cs="B Nazanin"/>
                <w:sz w:val="26"/>
              </w:rPr>
              <w:t>153,026</w:t>
            </w:r>
          </w:p>
        </w:tc>
        <w:tc>
          <w:tcPr>
            <w:tcW w:w="629" w:type="dxa"/>
            <w:tcBorders>
              <w:top w:val="single" w:sz="14" w:space="0" w:color="000000"/>
              <w:left w:val="single" w:sz="14" w:space="0" w:color="000000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89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  <w:tc>
          <w:tcPr>
            <w:tcW w:w="6385" w:type="dxa"/>
            <w:tcBorders>
              <w:top w:val="single" w:sz="14" w:space="0" w:color="000000"/>
              <w:left w:val="nil"/>
              <w:bottom w:val="single" w:sz="21" w:space="0" w:color="000000"/>
              <w:right w:val="nil"/>
            </w:tcBorders>
            <w:shd w:val="clear" w:color="auto" w:fill="BFBFBF"/>
          </w:tcPr>
          <w:p w:rsidR="001B1891" w:rsidRDefault="00B5192C">
            <w:pPr>
              <w:spacing w:after="0"/>
              <w:ind w:right="2283"/>
            </w:pPr>
            <w:r>
              <w:rPr>
                <w:rFonts w:ascii="B Nazanin" w:eastAsia="B Nazanin" w:hAnsi="B Nazanin" w:cs="B Nazanin"/>
                <w:b/>
                <w:bCs/>
                <w:sz w:val="26"/>
                <w:szCs w:val="26"/>
                <w:rtl/>
              </w:rPr>
              <w:t>جمع نهایی</w:t>
            </w:r>
          </w:p>
        </w:tc>
        <w:tc>
          <w:tcPr>
            <w:tcW w:w="586" w:type="dxa"/>
            <w:tcBorders>
              <w:top w:val="single" w:sz="14" w:space="0" w:color="000000"/>
              <w:left w:val="nil"/>
              <w:bottom w:val="single" w:sz="21" w:space="0" w:color="000000"/>
              <w:right w:val="single" w:sz="21" w:space="0" w:color="000000"/>
            </w:tcBorders>
            <w:shd w:val="clear" w:color="auto" w:fill="BFBFBF"/>
          </w:tcPr>
          <w:p w:rsidR="001B1891" w:rsidRDefault="001B1891">
            <w:pPr>
              <w:bidi w:val="0"/>
              <w:jc w:val="left"/>
            </w:pPr>
          </w:p>
        </w:tc>
      </w:tr>
    </w:tbl>
    <w:p w:rsidR="00B5192C" w:rsidRDefault="00B5192C"/>
    <w:sectPr w:rsidR="00B5192C">
      <w:headerReference w:type="even" r:id="rId9"/>
      <w:headerReference w:type="default" r:id="rId10"/>
      <w:headerReference w:type="first" r:id="rId11"/>
      <w:pgSz w:w="12240" w:h="15840"/>
      <w:pgMar w:top="1440" w:right="1440" w:bottom="1440" w:left="1440" w:header="259" w:footer="72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92C" w:rsidRDefault="00B5192C">
      <w:pPr>
        <w:spacing w:after="0" w:line="240" w:lineRule="auto"/>
      </w:pPr>
      <w:r>
        <w:separator/>
      </w:r>
    </w:p>
  </w:endnote>
  <w:endnote w:type="continuationSeparator" w:id="0">
    <w:p w:rsidR="00B5192C" w:rsidRDefault="00B5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92C" w:rsidRDefault="00B5192C">
      <w:pPr>
        <w:spacing w:after="0" w:line="240" w:lineRule="auto"/>
      </w:pPr>
      <w:r>
        <w:separator/>
      </w:r>
    </w:p>
  </w:footnote>
  <w:footnote w:type="continuationSeparator" w:id="0">
    <w:p w:rsidR="00B5192C" w:rsidRDefault="00B5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891" w:rsidRDefault="00B5192C">
    <w:pPr>
      <w:spacing w:after="128"/>
      <w:ind w:right="826"/>
      <w:jc w:val="center"/>
    </w:pPr>
    <w:r>
      <w:rPr>
        <w:rFonts w:ascii="B Nazanin" w:eastAsia="B Nazanin" w:hAnsi="B Nazanin" w:cs="B Nazanin"/>
        <w:b/>
        <w:bCs/>
        <w:sz w:val="26"/>
        <w:szCs w:val="26"/>
        <w:rtl/>
      </w:rPr>
      <w:t xml:space="preserve">       بنیاد فرهنگی رودکی      </w:t>
    </w:r>
  </w:p>
  <w:p w:rsidR="001B1891" w:rsidRDefault="00B5192C">
    <w:pPr>
      <w:spacing w:after="0"/>
      <w:ind w:right="1488"/>
      <w:jc w:val="center"/>
    </w:pPr>
    <w:r>
      <w:rPr>
        <w:rFonts w:ascii="B Nazanin" w:eastAsia="B Nazanin" w:hAnsi="B Nazanin" w:cs="B Nazanin"/>
        <w:b/>
        <w:bCs/>
        <w:sz w:val="26"/>
        <w:szCs w:val="26"/>
        <w:rtl/>
      </w:rPr>
      <w:t xml:space="preserve">گزارش </w:t>
    </w:r>
    <w:r>
      <w:rPr>
        <w:rFonts w:ascii="B Nazanin" w:eastAsia="B Nazanin" w:hAnsi="B Nazanin" w:cs="B Nazanin"/>
        <w:b/>
        <w:bCs/>
        <w:sz w:val="26"/>
        <w:szCs w:val="26"/>
      </w:rPr>
      <w:t>12</w:t>
    </w:r>
    <w:r>
      <w:rPr>
        <w:rFonts w:ascii="B Nazanin" w:eastAsia="B Nazanin" w:hAnsi="B Nazanin" w:cs="B Nazanin"/>
        <w:b/>
        <w:bCs/>
        <w:sz w:val="26"/>
        <w:szCs w:val="26"/>
        <w:rtl/>
      </w:rPr>
      <w:t xml:space="preserve"> ماهه منتهی به </w:t>
    </w:r>
    <w:r>
      <w:rPr>
        <w:rFonts w:ascii="B Nazanin" w:eastAsia="B Nazanin" w:hAnsi="B Nazanin" w:cs="B Nazanin"/>
        <w:b/>
        <w:bCs/>
        <w:sz w:val="26"/>
        <w:szCs w:val="26"/>
      </w:rPr>
      <w:t>1396</w:t>
    </w:r>
    <w:r>
      <w:rPr>
        <w:rFonts w:ascii="B Nazanin" w:eastAsia="B Nazanin" w:hAnsi="B Nazanin" w:cs="B Nazanin"/>
        <w:b/>
        <w:bCs/>
        <w:sz w:val="26"/>
        <w:szCs w:val="26"/>
        <w:rtl/>
      </w:rPr>
      <w:t>/</w:t>
    </w:r>
    <w:r>
      <w:rPr>
        <w:rFonts w:ascii="B Nazanin" w:eastAsia="B Nazanin" w:hAnsi="B Nazanin" w:cs="B Nazanin"/>
        <w:b/>
        <w:bCs/>
        <w:sz w:val="26"/>
        <w:szCs w:val="26"/>
      </w:rPr>
      <w:t>12</w:t>
    </w:r>
    <w:r>
      <w:rPr>
        <w:rFonts w:ascii="B Nazanin" w:eastAsia="B Nazanin" w:hAnsi="B Nazanin" w:cs="B Nazanin"/>
        <w:b/>
        <w:bCs/>
        <w:sz w:val="26"/>
        <w:szCs w:val="26"/>
        <w:rtl/>
      </w:rPr>
      <w:t>/</w:t>
    </w:r>
    <w:r>
      <w:rPr>
        <w:rFonts w:ascii="B Nazanin" w:eastAsia="B Nazanin" w:hAnsi="B Nazanin" w:cs="B Nazanin"/>
        <w:b/>
        <w:bCs/>
        <w:sz w:val="26"/>
        <w:szCs w:val="26"/>
      </w:rPr>
      <w:t>29</w:t>
    </w:r>
  </w:p>
  <w:p w:rsidR="001B1891" w:rsidRDefault="00B5192C">
    <w:pPr>
      <w:spacing w:after="0"/>
      <w:ind w:right="-26"/>
    </w:pPr>
    <w:r>
      <w:rPr>
        <w:rFonts w:ascii="B Nazanin" w:eastAsia="B Nazanin" w:hAnsi="B Nazanin" w:cs="B Nazanin"/>
        <w:b/>
        <w:bCs/>
        <w:rtl/>
      </w:rPr>
      <w:t>(ارقام به میلیون ریال)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891" w:rsidRDefault="00B5192C">
    <w:pPr>
      <w:spacing w:after="128"/>
      <w:ind w:right="826"/>
      <w:jc w:val="center"/>
    </w:pPr>
    <w:r>
      <w:rPr>
        <w:rFonts w:ascii="B Nazanin" w:eastAsia="B Nazanin" w:hAnsi="B Nazanin" w:cs="B Nazanin"/>
        <w:b/>
        <w:bCs/>
        <w:sz w:val="26"/>
        <w:szCs w:val="26"/>
        <w:rtl/>
      </w:rPr>
      <w:t xml:space="preserve">       بنیاد </w:t>
    </w:r>
    <w:r>
      <w:rPr>
        <w:rFonts w:ascii="B Nazanin" w:eastAsia="B Nazanin" w:hAnsi="B Nazanin" w:cs="B Nazanin"/>
        <w:b/>
        <w:bCs/>
        <w:sz w:val="26"/>
        <w:szCs w:val="26"/>
        <w:rtl/>
      </w:rPr>
      <w:t xml:space="preserve">فرهنگی رودکی      </w:t>
    </w:r>
  </w:p>
  <w:p w:rsidR="001B1891" w:rsidRDefault="00B5192C">
    <w:pPr>
      <w:spacing w:after="0"/>
      <w:ind w:right="1488"/>
      <w:jc w:val="center"/>
    </w:pPr>
    <w:r>
      <w:rPr>
        <w:rFonts w:ascii="B Nazanin" w:eastAsia="B Nazanin" w:hAnsi="B Nazanin" w:cs="B Nazanin"/>
        <w:b/>
        <w:bCs/>
        <w:sz w:val="26"/>
        <w:szCs w:val="26"/>
        <w:rtl/>
      </w:rPr>
      <w:t xml:space="preserve">گزارش </w:t>
    </w:r>
    <w:r>
      <w:rPr>
        <w:rFonts w:ascii="B Nazanin" w:eastAsia="B Nazanin" w:hAnsi="B Nazanin" w:cs="B Nazanin"/>
        <w:b/>
        <w:bCs/>
        <w:sz w:val="26"/>
        <w:szCs w:val="26"/>
      </w:rPr>
      <w:t>12</w:t>
    </w:r>
    <w:r>
      <w:rPr>
        <w:rFonts w:ascii="B Nazanin" w:eastAsia="B Nazanin" w:hAnsi="B Nazanin" w:cs="B Nazanin"/>
        <w:b/>
        <w:bCs/>
        <w:sz w:val="26"/>
        <w:szCs w:val="26"/>
        <w:rtl/>
      </w:rPr>
      <w:t xml:space="preserve"> ماهه منته</w:t>
    </w:r>
    <w:r>
      <w:rPr>
        <w:rFonts w:ascii="B Nazanin" w:eastAsia="B Nazanin" w:hAnsi="B Nazanin" w:cs="B Nazanin"/>
        <w:b/>
        <w:bCs/>
        <w:sz w:val="26"/>
        <w:szCs w:val="26"/>
        <w:rtl/>
      </w:rPr>
      <w:t xml:space="preserve">ی به </w:t>
    </w:r>
    <w:r>
      <w:rPr>
        <w:rFonts w:ascii="B Nazanin" w:eastAsia="B Nazanin" w:hAnsi="B Nazanin" w:cs="B Nazanin"/>
        <w:b/>
        <w:bCs/>
        <w:sz w:val="26"/>
        <w:szCs w:val="26"/>
      </w:rPr>
      <w:t>1396</w:t>
    </w:r>
    <w:r>
      <w:rPr>
        <w:rFonts w:ascii="B Nazanin" w:eastAsia="B Nazanin" w:hAnsi="B Nazanin" w:cs="B Nazanin"/>
        <w:b/>
        <w:bCs/>
        <w:sz w:val="26"/>
        <w:szCs w:val="26"/>
        <w:rtl/>
      </w:rPr>
      <w:t>/</w:t>
    </w:r>
    <w:r>
      <w:rPr>
        <w:rFonts w:ascii="B Nazanin" w:eastAsia="B Nazanin" w:hAnsi="B Nazanin" w:cs="B Nazanin"/>
        <w:b/>
        <w:bCs/>
        <w:sz w:val="26"/>
        <w:szCs w:val="26"/>
      </w:rPr>
      <w:t>12</w:t>
    </w:r>
    <w:r>
      <w:rPr>
        <w:rFonts w:ascii="B Nazanin" w:eastAsia="B Nazanin" w:hAnsi="B Nazanin" w:cs="B Nazanin"/>
        <w:b/>
        <w:bCs/>
        <w:sz w:val="26"/>
        <w:szCs w:val="26"/>
        <w:rtl/>
      </w:rPr>
      <w:t>/</w:t>
    </w:r>
    <w:r>
      <w:rPr>
        <w:rFonts w:ascii="B Nazanin" w:eastAsia="B Nazanin" w:hAnsi="B Nazanin" w:cs="B Nazanin"/>
        <w:b/>
        <w:bCs/>
        <w:sz w:val="26"/>
        <w:szCs w:val="26"/>
      </w:rPr>
      <w:t>29</w:t>
    </w:r>
  </w:p>
  <w:p w:rsidR="001B1891" w:rsidRDefault="00B5192C">
    <w:pPr>
      <w:spacing w:after="0"/>
      <w:ind w:right="-26"/>
    </w:pPr>
    <w:r>
      <w:rPr>
        <w:rFonts w:ascii="B Nazanin" w:eastAsia="B Nazanin" w:hAnsi="B Nazanin" w:cs="B Nazanin"/>
        <w:b/>
        <w:bCs/>
        <w:rtl/>
      </w:rPr>
      <w:t>(ارقام به میلیون ریال)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891" w:rsidRDefault="00B5192C">
    <w:pPr>
      <w:spacing w:after="128"/>
      <w:ind w:right="826"/>
      <w:jc w:val="center"/>
    </w:pPr>
    <w:r>
      <w:rPr>
        <w:rFonts w:ascii="B Nazanin" w:eastAsia="B Nazanin" w:hAnsi="B Nazanin" w:cs="B Nazanin"/>
        <w:b/>
        <w:bCs/>
        <w:sz w:val="26"/>
        <w:szCs w:val="26"/>
        <w:rtl/>
      </w:rPr>
      <w:t xml:space="preserve">       بنیاد </w:t>
    </w:r>
    <w:r>
      <w:rPr>
        <w:rFonts w:ascii="B Nazanin" w:eastAsia="B Nazanin" w:hAnsi="B Nazanin" w:cs="B Nazanin"/>
        <w:b/>
        <w:bCs/>
        <w:sz w:val="26"/>
        <w:szCs w:val="26"/>
        <w:rtl/>
      </w:rPr>
      <w:t xml:space="preserve">فرهنگی رودکی      </w:t>
    </w:r>
  </w:p>
  <w:p w:rsidR="001B1891" w:rsidRDefault="00B5192C">
    <w:pPr>
      <w:spacing w:after="0"/>
      <w:ind w:right="1488"/>
      <w:jc w:val="center"/>
    </w:pPr>
    <w:r>
      <w:rPr>
        <w:rFonts w:ascii="B Nazanin" w:eastAsia="B Nazanin" w:hAnsi="B Nazanin" w:cs="B Nazanin"/>
        <w:b/>
        <w:bCs/>
        <w:sz w:val="26"/>
        <w:szCs w:val="26"/>
        <w:rtl/>
      </w:rPr>
      <w:t xml:space="preserve">گزارش </w:t>
    </w:r>
    <w:r>
      <w:rPr>
        <w:rFonts w:ascii="B Nazanin" w:eastAsia="B Nazanin" w:hAnsi="B Nazanin" w:cs="B Nazanin"/>
        <w:b/>
        <w:bCs/>
        <w:sz w:val="26"/>
        <w:szCs w:val="26"/>
      </w:rPr>
      <w:t>12</w:t>
    </w:r>
    <w:r>
      <w:rPr>
        <w:rFonts w:ascii="B Nazanin" w:eastAsia="B Nazanin" w:hAnsi="B Nazanin" w:cs="B Nazanin"/>
        <w:b/>
        <w:bCs/>
        <w:sz w:val="26"/>
        <w:szCs w:val="26"/>
        <w:rtl/>
      </w:rPr>
      <w:t xml:space="preserve"> ماهه منتهی به </w:t>
    </w:r>
    <w:r>
      <w:rPr>
        <w:rFonts w:ascii="B Nazanin" w:eastAsia="B Nazanin" w:hAnsi="B Nazanin" w:cs="B Nazanin"/>
        <w:b/>
        <w:bCs/>
        <w:sz w:val="26"/>
        <w:szCs w:val="26"/>
      </w:rPr>
      <w:t>1396</w:t>
    </w:r>
    <w:r>
      <w:rPr>
        <w:rFonts w:ascii="B Nazanin" w:eastAsia="B Nazanin" w:hAnsi="B Nazanin" w:cs="B Nazanin"/>
        <w:b/>
        <w:bCs/>
        <w:sz w:val="26"/>
        <w:szCs w:val="26"/>
        <w:rtl/>
      </w:rPr>
      <w:t>/</w:t>
    </w:r>
    <w:r>
      <w:rPr>
        <w:rFonts w:ascii="B Nazanin" w:eastAsia="B Nazanin" w:hAnsi="B Nazanin" w:cs="B Nazanin"/>
        <w:b/>
        <w:bCs/>
        <w:sz w:val="26"/>
        <w:szCs w:val="26"/>
      </w:rPr>
      <w:t>12</w:t>
    </w:r>
    <w:r>
      <w:rPr>
        <w:rFonts w:ascii="B Nazanin" w:eastAsia="B Nazanin" w:hAnsi="B Nazanin" w:cs="B Nazanin"/>
        <w:b/>
        <w:bCs/>
        <w:sz w:val="26"/>
        <w:szCs w:val="26"/>
        <w:rtl/>
      </w:rPr>
      <w:t>/</w:t>
    </w:r>
    <w:r>
      <w:rPr>
        <w:rFonts w:ascii="B Nazanin" w:eastAsia="B Nazanin" w:hAnsi="B Nazanin" w:cs="B Nazanin"/>
        <w:b/>
        <w:bCs/>
        <w:sz w:val="26"/>
        <w:szCs w:val="26"/>
      </w:rPr>
      <w:t>29</w:t>
    </w:r>
  </w:p>
  <w:p w:rsidR="001B1891" w:rsidRDefault="00B5192C">
    <w:pPr>
      <w:spacing w:after="0"/>
      <w:ind w:right="-26"/>
    </w:pPr>
    <w:r>
      <w:rPr>
        <w:rFonts w:ascii="B Nazanin" w:eastAsia="B Nazanin" w:hAnsi="B Nazanin" w:cs="B Nazanin"/>
        <w:b/>
        <w:bCs/>
        <w:rtl/>
      </w:rPr>
      <w:t>(ارقام به میلیون ریال)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891" w:rsidRDefault="00B5192C">
    <w:pPr>
      <w:spacing w:after="0"/>
      <w:ind w:right="826"/>
      <w:jc w:val="center"/>
    </w:pPr>
    <w:r>
      <w:rPr>
        <w:rFonts w:ascii="B Nazanin" w:eastAsia="B Nazanin" w:hAnsi="B Nazanin" w:cs="B Nazanin"/>
        <w:b/>
        <w:bCs/>
        <w:sz w:val="26"/>
        <w:szCs w:val="26"/>
        <w:rtl/>
      </w:rPr>
      <w:t xml:space="preserve">       بنیاد </w:t>
    </w:r>
    <w:r>
      <w:rPr>
        <w:rFonts w:ascii="B Nazanin" w:eastAsia="B Nazanin" w:hAnsi="B Nazanin" w:cs="B Nazanin"/>
        <w:b/>
        <w:bCs/>
        <w:sz w:val="26"/>
        <w:szCs w:val="26"/>
        <w:rtl/>
      </w:rPr>
      <w:t xml:space="preserve">فرهنگی رودکی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891" w:rsidRDefault="00B5192C">
    <w:pPr>
      <w:spacing w:after="0"/>
      <w:ind w:right="826"/>
      <w:jc w:val="center"/>
    </w:pPr>
    <w:r>
      <w:rPr>
        <w:rFonts w:ascii="B Nazanin" w:eastAsia="B Nazanin" w:hAnsi="B Nazanin" w:cs="B Nazanin"/>
        <w:b/>
        <w:bCs/>
        <w:sz w:val="26"/>
        <w:szCs w:val="26"/>
        <w:rtl/>
      </w:rPr>
      <w:t xml:space="preserve">       بنیاد </w:t>
    </w:r>
    <w:r>
      <w:rPr>
        <w:rFonts w:ascii="B Nazanin" w:eastAsia="B Nazanin" w:hAnsi="B Nazanin" w:cs="B Nazanin"/>
        <w:b/>
        <w:bCs/>
        <w:sz w:val="26"/>
        <w:szCs w:val="26"/>
        <w:rtl/>
      </w:rPr>
      <w:t xml:space="preserve">فرهنگی رودکی    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891" w:rsidRDefault="00B5192C">
    <w:pPr>
      <w:spacing w:after="0"/>
      <w:ind w:right="826"/>
      <w:jc w:val="center"/>
    </w:pPr>
    <w:r>
      <w:rPr>
        <w:rFonts w:ascii="B Nazanin" w:eastAsia="B Nazanin" w:hAnsi="B Nazanin" w:cs="B Nazanin"/>
        <w:b/>
        <w:bCs/>
        <w:sz w:val="26"/>
        <w:szCs w:val="26"/>
        <w:rtl/>
      </w:rPr>
      <w:t xml:space="preserve">       بنیاد </w:t>
    </w:r>
    <w:r>
      <w:rPr>
        <w:rFonts w:ascii="B Nazanin" w:eastAsia="B Nazanin" w:hAnsi="B Nazanin" w:cs="B Nazanin"/>
        <w:b/>
        <w:bCs/>
        <w:sz w:val="26"/>
        <w:szCs w:val="26"/>
        <w:rtl/>
      </w:rPr>
      <w:t xml:space="preserve">فرهنگی رودکی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891"/>
    <w:rsid w:val="001B1891"/>
    <w:rsid w:val="00B5192C"/>
    <w:rsid w:val="00B6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BB8F1B-721F-41DF-9EC2-58320C0F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Poulad</dc:creator>
  <cp:keywords/>
  <cp:lastModifiedBy>Samira Shahgholi</cp:lastModifiedBy>
  <cp:revision>2</cp:revision>
  <dcterms:created xsi:type="dcterms:W3CDTF">2018-12-09T12:16:00Z</dcterms:created>
  <dcterms:modified xsi:type="dcterms:W3CDTF">2018-12-09T12:16:00Z</dcterms:modified>
</cp:coreProperties>
</file>